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923797" w14:textId="0AC29187" w:rsidR="004548E2" w:rsidRPr="0065261D" w:rsidRDefault="00000000" w:rsidP="004548E2">
      <w:pPr>
        <w:pStyle w:val="Title"/>
        <w:jc w:val="center"/>
        <w:rPr>
          <w:rFonts w:ascii="Montserrat" w:hAnsi="Montserrat"/>
          <w:b/>
          <w:bCs/>
          <w:color w:val="365F91" w:themeColor="accent1" w:themeShade="BF"/>
          <w:sz w:val="36"/>
          <w:szCs w:val="36"/>
        </w:rPr>
      </w:pPr>
      <w:r w:rsidRPr="0065261D">
        <w:rPr>
          <w:rFonts w:ascii="Montserrat" w:hAnsi="Montserrat"/>
          <w:b/>
          <w:bCs/>
          <w:color w:val="365F91" w:themeColor="accent1" w:themeShade="BF"/>
          <w:sz w:val="36"/>
          <w:szCs w:val="36"/>
        </w:rPr>
        <w:t>Bangs ‘N’ Botox Press Kit</w:t>
      </w:r>
    </w:p>
    <w:p w14:paraId="79A2B173" w14:textId="1EDD5EC5" w:rsidR="00DD1E49" w:rsidRPr="0065261D" w:rsidRDefault="004548E2" w:rsidP="004548E2">
      <w:pPr>
        <w:pStyle w:val="Title"/>
        <w:jc w:val="center"/>
        <w:rPr>
          <w:rFonts w:ascii="Montserrat" w:hAnsi="Montserrat"/>
          <w:b/>
          <w:bCs/>
          <w:sz w:val="36"/>
          <w:szCs w:val="36"/>
        </w:rPr>
      </w:pPr>
      <w:r w:rsidRPr="0065261D">
        <w:rPr>
          <w:rFonts w:ascii="Montserrat" w:hAnsi="Montserrat"/>
          <w:b/>
          <w:bCs/>
          <w:color w:val="365F91" w:themeColor="accent1" w:themeShade="BF"/>
          <w:sz w:val="36"/>
          <w:szCs w:val="36"/>
        </w:rPr>
        <w:t>Diane Dean-Epps, Author</w:t>
      </w:r>
    </w:p>
    <w:p w14:paraId="717E76C5" w14:textId="303A2B4F" w:rsidR="00DD1E49" w:rsidRPr="0065261D" w:rsidRDefault="00000000">
      <w:pPr>
        <w:pStyle w:val="Heading1"/>
        <w:rPr>
          <w:rFonts w:ascii="Montserrat" w:hAnsi="Montserrat"/>
        </w:rPr>
      </w:pPr>
      <w:r w:rsidRPr="0065261D">
        <w:rPr>
          <w:rFonts w:ascii="Montserrat" w:hAnsi="Montserrat"/>
        </w:rPr>
        <w:t>1. Press Release</w:t>
      </w:r>
    </w:p>
    <w:p w14:paraId="73B2217B" w14:textId="073F38E4" w:rsidR="004548E2" w:rsidRPr="0065261D" w:rsidRDefault="00000000" w:rsidP="004548E2">
      <w:pPr>
        <w:jc w:val="center"/>
        <w:rPr>
          <w:rFonts w:ascii="Montserrat" w:hAnsi="Montserrat"/>
          <w:b/>
          <w:bCs/>
          <w:sz w:val="28"/>
          <w:szCs w:val="28"/>
        </w:rPr>
      </w:pPr>
      <w:r w:rsidRPr="0065261D">
        <w:rPr>
          <w:rFonts w:ascii="Montserrat" w:hAnsi="Montserrat"/>
        </w:rPr>
        <w:br/>
      </w:r>
      <w:r w:rsidR="00F15A89" w:rsidRPr="0065261D">
        <w:rPr>
          <w:rFonts w:ascii="Montserrat" w:hAnsi="Montserrat"/>
          <w:b/>
          <w:bCs/>
          <w:sz w:val="28"/>
          <w:szCs w:val="28"/>
        </w:rPr>
        <w:t>Laugh About Aging Until You STOP Crying!</w:t>
      </w:r>
    </w:p>
    <w:p w14:paraId="13BB67B1" w14:textId="77777777" w:rsidR="004548E2" w:rsidRPr="0065261D" w:rsidRDefault="004548E2" w:rsidP="004548E2">
      <w:pPr>
        <w:jc w:val="center"/>
        <w:rPr>
          <w:rFonts w:ascii="Montserrat" w:hAnsi="Montserrat"/>
          <w:b/>
          <w:bCs/>
          <w:sz w:val="24"/>
          <w:szCs w:val="24"/>
        </w:rPr>
      </w:pPr>
      <w:r w:rsidRPr="0065261D">
        <w:rPr>
          <w:rFonts w:ascii="Montserrat" w:hAnsi="Montserrat"/>
          <w:b/>
          <w:bCs/>
          <w:sz w:val="24"/>
          <w:szCs w:val="24"/>
        </w:rPr>
        <w:t>Diane Dean-Epps Releases Bangs ‘N’ Botox: My Aging Journey Into, Through, and Beyond Denial, Fillers &amp; Human Preservatives</w:t>
      </w:r>
    </w:p>
    <w:p w14:paraId="1B9F5649" w14:textId="6FF2AFBA" w:rsidR="00DD1E49" w:rsidRPr="006F2F5A" w:rsidRDefault="00000000" w:rsidP="0065261D">
      <w:pPr>
        <w:spacing w:after="0" w:line="240" w:lineRule="auto"/>
        <w:rPr>
          <w:rFonts w:ascii="Montserrat" w:hAnsi="Montserrat"/>
          <w:sz w:val="24"/>
          <w:szCs w:val="24"/>
        </w:rPr>
      </w:pPr>
      <w:r w:rsidRPr="0065261D">
        <w:rPr>
          <w:rFonts w:ascii="Montserrat" w:hAnsi="Montserrat"/>
        </w:rPr>
        <w:br/>
      </w:r>
      <w:r w:rsidRPr="006F2F5A">
        <w:rPr>
          <w:rFonts w:ascii="Montserrat" w:hAnsi="Montserrat"/>
          <w:b/>
          <w:bCs/>
          <w:sz w:val="24"/>
          <w:szCs w:val="24"/>
        </w:rPr>
        <w:t>FOR IMMEDIATE RELEASE</w:t>
      </w:r>
      <w:r w:rsidRPr="006F2F5A">
        <w:rPr>
          <w:rFonts w:ascii="Montserrat" w:hAnsi="Montserrat"/>
          <w:sz w:val="24"/>
          <w:szCs w:val="24"/>
        </w:rPr>
        <w:br/>
      </w:r>
      <w:r w:rsidRPr="006F2F5A">
        <w:rPr>
          <w:rFonts w:ascii="Montserrat" w:hAnsi="Montserrat"/>
          <w:sz w:val="24"/>
          <w:szCs w:val="24"/>
        </w:rPr>
        <w:br/>
      </w:r>
      <w:r w:rsidR="004548E2" w:rsidRPr="006F2F5A">
        <w:rPr>
          <w:rFonts w:ascii="Montserrat" w:hAnsi="Montserrat"/>
          <w:sz w:val="24"/>
          <w:szCs w:val="24"/>
        </w:rPr>
        <w:t>Grass Valley, CA</w:t>
      </w:r>
      <w:r w:rsidR="00926B00" w:rsidRPr="006F2F5A">
        <w:rPr>
          <w:rFonts w:ascii="Montserrat" w:hAnsi="Montserrat"/>
          <w:sz w:val="24"/>
          <w:szCs w:val="24"/>
        </w:rPr>
        <w:t>, June 21, 2025</w:t>
      </w:r>
      <w:r w:rsidRPr="006F2F5A">
        <w:rPr>
          <w:rFonts w:ascii="Montserrat" w:hAnsi="Montserrat"/>
          <w:sz w:val="24"/>
          <w:szCs w:val="24"/>
        </w:rPr>
        <w:t xml:space="preserve"> — Diane, a sharp-witted indie humorist, releases her latest book, </w:t>
      </w:r>
      <w:hyperlink r:id="rId8" w:history="1">
        <w:r w:rsidRPr="006F2F5A">
          <w:rPr>
            <w:rStyle w:val="Hyperlink"/>
            <w:rFonts w:ascii="Montserrat" w:hAnsi="Montserrat"/>
            <w:b/>
            <w:bCs/>
            <w:i/>
            <w:iCs/>
            <w:color w:val="365F91" w:themeColor="accent1" w:themeShade="BF"/>
            <w:sz w:val="24"/>
            <w:szCs w:val="24"/>
          </w:rPr>
          <w:t>B</w:t>
        </w:r>
        <w:r w:rsidR="004548E2" w:rsidRPr="006F2F5A">
          <w:rPr>
            <w:rStyle w:val="Hyperlink"/>
            <w:rFonts w:ascii="Montserrat" w:hAnsi="Montserrat"/>
            <w:b/>
            <w:bCs/>
            <w:i/>
            <w:iCs/>
            <w:color w:val="365F91" w:themeColor="accent1" w:themeShade="BF"/>
            <w:sz w:val="24"/>
            <w:szCs w:val="24"/>
          </w:rPr>
          <w:t>ANGS ‘N’ BOTOX</w:t>
        </w:r>
      </w:hyperlink>
      <w:r w:rsidRPr="006F2F5A">
        <w:rPr>
          <w:rFonts w:ascii="Montserrat" w:hAnsi="Montserrat"/>
          <w:sz w:val="24"/>
          <w:szCs w:val="24"/>
        </w:rPr>
        <w:t>, a hysterically relatable take on growing older. With a tone that’s equal parts punchline and pep talk, Diane takes readers on a raucous ride through the quirks, annoyances, and ironies of aging.</w:t>
      </w:r>
      <w:r w:rsidRPr="006F2F5A">
        <w:rPr>
          <w:rFonts w:ascii="Montserrat" w:hAnsi="Montserrat"/>
          <w:sz w:val="24"/>
          <w:szCs w:val="24"/>
        </w:rPr>
        <w:br/>
      </w:r>
      <w:r w:rsidRPr="006F2F5A">
        <w:rPr>
          <w:rFonts w:ascii="Montserrat" w:hAnsi="Montserrat"/>
          <w:sz w:val="24"/>
          <w:szCs w:val="24"/>
        </w:rPr>
        <w:br/>
        <w:t xml:space="preserve">Packed with humorous observations, pithy asides, helpful hints, and the occasional rant, </w:t>
      </w:r>
      <w:hyperlink r:id="rId9" w:history="1">
        <w:r w:rsidR="004548E2" w:rsidRPr="006F2F5A">
          <w:rPr>
            <w:rStyle w:val="Hyperlink"/>
            <w:rFonts w:ascii="Montserrat" w:hAnsi="Montserrat"/>
            <w:b/>
            <w:bCs/>
            <w:i/>
            <w:iCs/>
            <w:color w:val="365F91" w:themeColor="accent1" w:themeShade="BF"/>
            <w:sz w:val="24"/>
            <w:szCs w:val="24"/>
          </w:rPr>
          <w:t>BANGS ‘N’ BOTOX</w:t>
        </w:r>
      </w:hyperlink>
      <w:r w:rsidR="004548E2" w:rsidRPr="006F2F5A">
        <w:rPr>
          <w:rFonts w:ascii="Montserrat" w:hAnsi="Montserrat"/>
          <w:sz w:val="24"/>
          <w:szCs w:val="24"/>
        </w:rPr>
        <w:t xml:space="preserve"> </w:t>
      </w:r>
      <w:r w:rsidRPr="006F2F5A">
        <w:rPr>
          <w:rFonts w:ascii="Montserrat" w:hAnsi="Montserrat"/>
          <w:sz w:val="24"/>
          <w:szCs w:val="24"/>
        </w:rPr>
        <w:t>delivers rapid-fire laughs on everything from marginally successful skincare experimentation to the social art of making situations awkward.</w:t>
      </w:r>
      <w:r w:rsidRPr="006F2F5A">
        <w:rPr>
          <w:rFonts w:ascii="Montserrat" w:hAnsi="Montserrat"/>
          <w:sz w:val="24"/>
          <w:szCs w:val="24"/>
        </w:rPr>
        <w:br/>
      </w:r>
      <w:r w:rsidRPr="006F2F5A">
        <w:rPr>
          <w:rFonts w:ascii="Montserrat" w:hAnsi="Montserrat"/>
          <w:sz w:val="24"/>
          <w:szCs w:val="24"/>
        </w:rPr>
        <w:br/>
        <w:t>Step into Diane’s laugh-lined world and experience her signature “sit-down standup” comedy writing style—a mix of wit, wisdom, and baby boomer bravado. With the life experience of an active senior and the comic timing of a pro, Diane makes aging more bearable—and a lot more fun.</w:t>
      </w:r>
      <w:r w:rsidRPr="006F2F5A">
        <w:rPr>
          <w:rFonts w:ascii="Montserrat" w:hAnsi="Montserrat"/>
          <w:sz w:val="24"/>
          <w:szCs w:val="24"/>
        </w:rPr>
        <w:br/>
      </w:r>
      <w:r w:rsidRPr="006F2F5A">
        <w:rPr>
          <w:rFonts w:ascii="Montserrat" w:hAnsi="Montserrat"/>
          <w:sz w:val="24"/>
          <w:szCs w:val="24"/>
        </w:rPr>
        <w:br/>
        <w:t xml:space="preserve">Available now in paperback and eBook formats. For more information, visit </w:t>
      </w:r>
      <w:r w:rsidR="004548E2" w:rsidRPr="006F2F5A">
        <w:rPr>
          <w:rFonts w:ascii="Montserrat" w:hAnsi="Montserrat"/>
          <w:sz w:val="24"/>
          <w:szCs w:val="24"/>
        </w:rPr>
        <w:t xml:space="preserve">Diane’s </w:t>
      </w:r>
      <w:hyperlink r:id="rId10" w:history="1">
        <w:r w:rsidR="004548E2" w:rsidRPr="006F2F5A">
          <w:rPr>
            <w:rStyle w:val="Hyperlink"/>
            <w:rFonts w:ascii="Montserrat" w:hAnsi="Montserrat"/>
            <w:color w:val="365F91" w:themeColor="accent1" w:themeShade="BF"/>
            <w:sz w:val="24"/>
            <w:szCs w:val="24"/>
          </w:rPr>
          <w:t>contact page on her website</w:t>
        </w:r>
      </w:hyperlink>
      <w:r w:rsidRPr="006F2F5A">
        <w:rPr>
          <w:rFonts w:ascii="Montserrat" w:hAnsi="Montserrat"/>
          <w:sz w:val="24"/>
          <w:szCs w:val="24"/>
        </w:rPr>
        <w:t>.</w:t>
      </w:r>
      <w:r w:rsidRPr="006F2F5A">
        <w:rPr>
          <w:rFonts w:ascii="Montserrat" w:hAnsi="Montserrat"/>
          <w:sz w:val="24"/>
          <w:szCs w:val="24"/>
        </w:rPr>
        <w:br/>
      </w:r>
      <w:r w:rsidRPr="006F2F5A">
        <w:rPr>
          <w:rFonts w:ascii="Montserrat" w:hAnsi="Montserrat"/>
          <w:sz w:val="24"/>
          <w:szCs w:val="24"/>
        </w:rPr>
        <w:br/>
        <w:t>Contact:</w:t>
      </w:r>
      <w:r w:rsidRPr="006F2F5A">
        <w:rPr>
          <w:rFonts w:ascii="Montserrat" w:hAnsi="Montserrat"/>
          <w:sz w:val="24"/>
          <w:szCs w:val="24"/>
        </w:rPr>
        <w:br/>
        <w:t xml:space="preserve">Diane </w:t>
      </w:r>
      <w:r w:rsidR="00926B00" w:rsidRPr="006F2F5A">
        <w:rPr>
          <w:rFonts w:ascii="Montserrat" w:hAnsi="Montserrat"/>
          <w:sz w:val="24"/>
          <w:szCs w:val="24"/>
        </w:rPr>
        <w:t>Dean-Epps</w:t>
      </w:r>
      <w:r w:rsidRPr="006F2F5A">
        <w:rPr>
          <w:rFonts w:ascii="Montserrat" w:hAnsi="Montserrat"/>
          <w:sz w:val="24"/>
          <w:szCs w:val="24"/>
        </w:rPr>
        <w:br/>
      </w:r>
      <w:hyperlink r:id="rId11" w:history="1">
        <w:r w:rsidR="00926B00" w:rsidRPr="006F2F5A">
          <w:rPr>
            <w:rStyle w:val="Hyperlink"/>
            <w:rFonts w:ascii="Montserrat" w:hAnsi="Montserrat"/>
            <w:color w:val="365F91" w:themeColor="accent1" w:themeShade="BF"/>
            <w:sz w:val="24"/>
            <w:szCs w:val="24"/>
          </w:rPr>
          <w:t>www.dianedeaneppswriting.com</w:t>
        </w:r>
      </w:hyperlink>
      <w:r w:rsidRPr="006F2F5A">
        <w:rPr>
          <w:rFonts w:ascii="Montserrat" w:hAnsi="Montserrat"/>
          <w:color w:val="365F91" w:themeColor="accent1" w:themeShade="BF"/>
          <w:sz w:val="24"/>
          <w:szCs w:val="24"/>
        </w:rPr>
        <w:br/>
      </w:r>
    </w:p>
    <w:p w14:paraId="4ABDE597" w14:textId="77777777" w:rsidR="00DD1E49" w:rsidRPr="0065261D" w:rsidRDefault="00000000" w:rsidP="0065261D">
      <w:pPr>
        <w:pStyle w:val="Heading1"/>
        <w:spacing w:before="0" w:line="240" w:lineRule="auto"/>
        <w:rPr>
          <w:rFonts w:ascii="Montserrat" w:hAnsi="Montserrat"/>
        </w:rPr>
      </w:pPr>
      <w:r w:rsidRPr="0065261D">
        <w:rPr>
          <w:rFonts w:ascii="Montserrat" w:hAnsi="Montserrat"/>
        </w:rPr>
        <w:t>2. Author Bio</w:t>
      </w:r>
    </w:p>
    <w:p w14:paraId="4854C723" w14:textId="77777777" w:rsidR="00596588" w:rsidRPr="0065261D" w:rsidRDefault="00000000" w:rsidP="00596588">
      <w:pPr>
        <w:spacing w:after="0" w:line="240" w:lineRule="auto"/>
        <w:rPr>
          <w:rFonts w:ascii="Montserrat" w:eastAsia="Times New Roman" w:hAnsi="Montserrat" w:cs="Times New Roman"/>
          <w:sz w:val="24"/>
          <w:szCs w:val="24"/>
        </w:rPr>
      </w:pPr>
      <w:r w:rsidRPr="0065261D">
        <w:rPr>
          <w:rFonts w:ascii="Montserrat" w:hAnsi="Montserrat"/>
        </w:rPr>
        <w:br/>
      </w:r>
      <w:r w:rsidR="00596588" w:rsidRPr="0065261D">
        <w:rPr>
          <w:rFonts w:ascii="Montserrat" w:hAnsi="Montserrat"/>
          <w:sz w:val="24"/>
          <w:szCs w:val="24"/>
        </w:rPr>
        <w:t xml:space="preserve">As the creative mind behind her “sit-down standup” style of humor writing Diane Dean-Epps has proven that comedy is just as effective from a chair—preferably one with lumbar support and a cup holder—as it is from a standing position. Her humor has found a home in multiple </w:t>
      </w:r>
      <w:r w:rsidR="00596588" w:rsidRPr="0065261D">
        <w:rPr>
          <w:rFonts w:ascii="Montserrat" w:hAnsi="Montserrat"/>
          <w:sz w:val="24"/>
          <w:szCs w:val="24"/>
        </w:rPr>
        <w:lastRenderedPageBreak/>
        <w:t xml:space="preserve">books, including </w:t>
      </w:r>
      <w:r w:rsidR="00596588" w:rsidRPr="0065261D">
        <w:rPr>
          <w:rStyle w:val="Emphasis"/>
          <w:rFonts w:ascii="Montserrat" w:hAnsi="Montserrat"/>
          <w:sz w:val="24"/>
          <w:szCs w:val="24"/>
        </w:rPr>
        <w:t>Bangs ‘N’ Botox: My Aging Journey Near, Through, and Out of Denial</w:t>
      </w:r>
      <w:r w:rsidR="00596588" w:rsidRPr="0065261D">
        <w:rPr>
          <w:rFonts w:ascii="Montserrat" w:hAnsi="Montserrat"/>
          <w:b/>
          <w:bCs/>
          <w:sz w:val="24"/>
          <w:szCs w:val="24"/>
        </w:rPr>
        <w:t xml:space="preserve"> </w:t>
      </w:r>
      <w:r w:rsidR="00596588" w:rsidRPr="0065261D">
        <w:rPr>
          <w:rFonts w:ascii="Montserrat" w:hAnsi="Montserrat"/>
          <w:sz w:val="24"/>
          <w:szCs w:val="24"/>
        </w:rPr>
        <w:t>and</w:t>
      </w:r>
      <w:r w:rsidR="00596588" w:rsidRPr="0065261D">
        <w:rPr>
          <w:rFonts w:ascii="Montserrat" w:hAnsi="Montserrat"/>
          <w:b/>
          <w:bCs/>
          <w:sz w:val="24"/>
          <w:szCs w:val="24"/>
        </w:rPr>
        <w:t xml:space="preserve"> </w:t>
      </w:r>
      <w:r w:rsidR="00596588" w:rsidRPr="0065261D">
        <w:rPr>
          <w:rStyle w:val="Emphasis"/>
          <w:rFonts w:ascii="Montserrat" w:hAnsi="Montserrat"/>
          <w:sz w:val="24"/>
          <w:szCs w:val="24"/>
        </w:rPr>
        <w:t>Botox, Fillers, &amp; Human Preservatives</w:t>
      </w:r>
      <w:r w:rsidR="00596588" w:rsidRPr="0065261D">
        <w:rPr>
          <w:rFonts w:ascii="Montserrat" w:hAnsi="Montserrat"/>
          <w:sz w:val="24"/>
          <w:szCs w:val="24"/>
        </w:rPr>
        <w:t xml:space="preserve">, the latter essential reading for </w:t>
      </w:r>
      <w:r w:rsidR="00596588" w:rsidRPr="0065261D">
        <w:rPr>
          <w:rFonts w:ascii="Montserrat" w:eastAsia="Times New Roman" w:hAnsi="Montserrat" w:cs="Times New Roman"/>
          <w:sz w:val="24"/>
          <w:szCs w:val="24"/>
        </w:rPr>
        <w:t>anyone who’s ever looked in the mirror and gasped at what time hath wrought.</w:t>
      </w:r>
    </w:p>
    <w:p w14:paraId="0CD1AEFC" w14:textId="77777777" w:rsidR="00596588" w:rsidRPr="0065261D" w:rsidRDefault="00596588" w:rsidP="00596588">
      <w:pPr>
        <w:spacing w:after="0" w:line="240" w:lineRule="auto"/>
        <w:rPr>
          <w:rFonts w:ascii="Montserrat" w:eastAsia="Times New Roman" w:hAnsi="Montserrat" w:cs="Times New Roman"/>
          <w:sz w:val="24"/>
          <w:szCs w:val="24"/>
        </w:rPr>
      </w:pPr>
    </w:p>
    <w:p w14:paraId="77685A8F" w14:textId="77777777" w:rsidR="00596588" w:rsidRPr="0065261D" w:rsidRDefault="00596588" w:rsidP="00596588">
      <w:pPr>
        <w:pStyle w:val="NormalWeb"/>
        <w:spacing w:before="0" w:beforeAutospacing="0" w:after="0" w:afterAutospacing="0"/>
        <w:rPr>
          <w:rFonts w:ascii="Montserrat" w:hAnsi="Montserrat"/>
        </w:rPr>
      </w:pPr>
      <w:r w:rsidRPr="0065261D">
        <w:rPr>
          <w:rFonts w:ascii="Montserrat" w:hAnsi="Montserrat"/>
        </w:rPr>
        <w:t>Diane’s career has offered up a bountiful buffet of opportunities—sometimes concurrently—in industries as diverse as media, education, marketing, entertainment, and fitness leading to incredible feats of multi-tasking. This</w:t>
      </w:r>
      <w:bookmarkStart w:id="0" w:name="_Hlk191389729"/>
      <w:r w:rsidRPr="0065261D">
        <w:rPr>
          <w:rFonts w:ascii="Montserrat" w:hAnsi="Montserrat"/>
        </w:rPr>
        <w:t xml:space="preserve"> explains her unique ability to deliver a punchline, grade essays, post social media updates, and draft stories as she voices commercials and assumes the plank position for one minute and 22 seconds.</w:t>
      </w:r>
      <w:bookmarkEnd w:id="0"/>
    </w:p>
    <w:p w14:paraId="2BE7DC8D" w14:textId="77777777" w:rsidR="00596588" w:rsidRPr="0065261D" w:rsidRDefault="00596588" w:rsidP="00596588">
      <w:pPr>
        <w:pStyle w:val="NormalWeb"/>
        <w:spacing w:before="0" w:beforeAutospacing="0" w:after="0" w:afterAutospacing="0"/>
        <w:rPr>
          <w:rFonts w:ascii="Montserrat" w:hAnsi="Montserrat"/>
        </w:rPr>
      </w:pPr>
    </w:p>
    <w:p w14:paraId="79671FC6" w14:textId="77777777" w:rsidR="00596588" w:rsidRPr="0065261D" w:rsidRDefault="00596588" w:rsidP="00596588">
      <w:pPr>
        <w:pStyle w:val="NormalWeb"/>
        <w:spacing w:before="0" w:beforeAutospacing="0" w:after="0" w:afterAutospacing="0"/>
        <w:rPr>
          <w:rFonts w:ascii="Montserrat" w:hAnsi="Montserrat"/>
          <w:b/>
          <w:bCs/>
        </w:rPr>
      </w:pPr>
      <w:r w:rsidRPr="0065261D">
        <w:rPr>
          <w:rFonts w:ascii="Montserrat" w:hAnsi="Montserrat" w:cs="Arial"/>
        </w:rPr>
        <w:t xml:space="preserve">Currently residing in </w:t>
      </w:r>
      <w:r w:rsidRPr="0065261D">
        <w:rPr>
          <w:rFonts w:ascii="Montserrat" w:hAnsi="Montserrat"/>
        </w:rPr>
        <w:t xml:space="preserve">northern California, Diane writes and performs in productions both planned and—much to the surprise of unsuspecting bystanders—unplanned. Her audiences are (mostly) entertained, and she considers that a solid win. </w:t>
      </w:r>
    </w:p>
    <w:p w14:paraId="7A391BD6" w14:textId="77777777" w:rsidR="00DD1E49" w:rsidRPr="0065261D" w:rsidRDefault="00000000">
      <w:pPr>
        <w:pStyle w:val="Heading1"/>
        <w:rPr>
          <w:rFonts w:ascii="Montserrat" w:hAnsi="Montserrat"/>
        </w:rPr>
      </w:pPr>
      <w:r w:rsidRPr="0065261D">
        <w:rPr>
          <w:rFonts w:ascii="Montserrat" w:hAnsi="Montserrat"/>
        </w:rPr>
        <w:t>3. Book Summary</w:t>
      </w:r>
    </w:p>
    <w:p w14:paraId="5EDFF693" w14:textId="77777777" w:rsidR="001B13AF" w:rsidRPr="006F2F5A" w:rsidRDefault="00000000">
      <w:pPr>
        <w:rPr>
          <w:rFonts w:ascii="Montserrat" w:hAnsi="Montserrat"/>
          <w:sz w:val="24"/>
          <w:szCs w:val="24"/>
        </w:rPr>
      </w:pPr>
      <w:r w:rsidRPr="0065261D">
        <w:rPr>
          <w:rFonts w:ascii="Montserrat" w:hAnsi="Montserrat"/>
        </w:rPr>
        <w:br/>
      </w:r>
      <w:r w:rsidRPr="006F2F5A">
        <w:rPr>
          <w:rFonts w:ascii="Montserrat" w:hAnsi="Montserrat"/>
          <w:sz w:val="24"/>
          <w:szCs w:val="24"/>
        </w:rPr>
        <w:t xml:space="preserve">Pending the invention of a time machine, we’ll all have to make peace with aging. What better way to do it than by having some fun at aging’s expense? </w:t>
      </w:r>
      <w:hyperlink r:id="rId12" w:history="1">
        <w:r w:rsidR="00596588" w:rsidRPr="006F2F5A">
          <w:rPr>
            <w:rStyle w:val="Hyperlink"/>
            <w:rFonts w:ascii="Montserrat" w:hAnsi="Montserrat"/>
            <w:b/>
            <w:bCs/>
            <w:i/>
            <w:iCs/>
            <w:color w:val="365F91" w:themeColor="accent1" w:themeShade="BF"/>
            <w:sz w:val="24"/>
            <w:szCs w:val="24"/>
          </w:rPr>
          <w:t>BANGS ‘N’ BOTOX</w:t>
        </w:r>
      </w:hyperlink>
      <w:r w:rsidR="00596588" w:rsidRPr="006F2F5A">
        <w:rPr>
          <w:rFonts w:ascii="Montserrat" w:hAnsi="Montserrat"/>
          <w:sz w:val="24"/>
          <w:szCs w:val="24"/>
        </w:rPr>
        <w:t xml:space="preserve">, </w:t>
      </w:r>
      <w:r w:rsidRPr="006F2F5A">
        <w:rPr>
          <w:rFonts w:ascii="Montserrat" w:hAnsi="Montserrat"/>
          <w:sz w:val="24"/>
          <w:szCs w:val="24"/>
        </w:rPr>
        <w:t>does just that…and so much more.</w:t>
      </w:r>
      <w:r w:rsidRPr="006F2F5A">
        <w:rPr>
          <w:rFonts w:ascii="Montserrat" w:hAnsi="Montserrat"/>
          <w:sz w:val="24"/>
          <w:szCs w:val="24"/>
        </w:rPr>
        <w:br/>
      </w:r>
      <w:r w:rsidRPr="006F2F5A">
        <w:rPr>
          <w:rFonts w:ascii="Montserrat" w:hAnsi="Montserrat"/>
          <w:sz w:val="24"/>
          <w:szCs w:val="24"/>
        </w:rPr>
        <w:br/>
        <w:t>Diane offers a fresh and funny perspective on growing older</w:t>
      </w:r>
      <w:r w:rsidR="00596588" w:rsidRPr="006F2F5A">
        <w:rPr>
          <w:rFonts w:ascii="Montserrat" w:hAnsi="Montserrat"/>
          <w:sz w:val="24"/>
          <w:szCs w:val="24"/>
        </w:rPr>
        <w:t xml:space="preserve"> by tackling hot-button issues like the dangers of sports bras that are alchemized into strait jackets when sweat is introduced into the mix and the fear social media instills in our citizens when the one who should have gotten away apparently hasn’t because they found you and “wonder how you’ve been?” She also talks about how d</w:t>
      </w:r>
      <w:r w:rsidRPr="006F2F5A">
        <w:rPr>
          <w:rFonts w:ascii="Montserrat" w:hAnsi="Montserrat"/>
          <w:sz w:val="24"/>
          <w:szCs w:val="24"/>
        </w:rPr>
        <w:t>ifferen</w:t>
      </w:r>
      <w:r w:rsidR="00596588" w:rsidRPr="006F2F5A">
        <w:rPr>
          <w:rFonts w:ascii="Montserrat" w:hAnsi="Montserrat"/>
          <w:sz w:val="24"/>
          <w:szCs w:val="24"/>
        </w:rPr>
        <w:t xml:space="preserve">t her </w:t>
      </w:r>
      <w:r w:rsidRPr="006F2F5A">
        <w:rPr>
          <w:rFonts w:ascii="Montserrat" w:hAnsi="Montserrat"/>
          <w:sz w:val="24"/>
          <w:szCs w:val="24"/>
        </w:rPr>
        <w:t xml:space="preserve">glory days </w:t>
      </w:r>
      <w:r w:rsidR="00596588" w:rsidRPr="006F2F5A">
        <w:rPr>
          <w:rFonts w:ascii="Montserrat" w:hAnsi="Montserrat"/>
          <w:sz w:val="24"/>
          <w:szCs w:val="24"/>
        </w:rPr>
        <w:t xml:space="preserve">are from her </w:t>
      </w:r>
      <w:r w:rsidRPr="006F2F5A">
        <w:rPr>
          <w:rFonts w:ascii="Montserrat" w:hAnsi="Montserrat"/>
          <w:sz w:val="24"/>
          <w:szCs w:val="24"/>
        </w:rPr>
        <w:t>golden years. This is aging with edge—and a lot of laughs.</w:t>
      </w:r>
    </w:p>
    <w:p w14:paraId="51034563" w14:textId="77777777" w:rsidR="001B13AF" w:rsidRPr="006F2F5A" w:rsidRDefault="001B13AF" w:rsidP="001B13AF">
      <w:pPr>
        <w:spacing w:before="100" w:beforeAutospacing="1" w:after="100" w:afterAutospacing="1" w:line="240" w:lineRule="auto"/>
        <w:rPr>
          <w:rFonts w:ascii="Montserrat" w:eastAsia="Times New Roman" w:hAnsi="Montserrat" w:cs="Times New Roman"/>
          <w:sz w:val="24"/>
          <w:szCs w:val="24"/>
        </w:rPr>
      </w:pPr>
      <w:r w:rsidRPr="006F2F5A">
        <w:rPr>
          <w:rFonts w:ascii="Montserrat" w:eastAsia="Times New Roman" w:hAnsi="Montserrat" w:cs="Times New Roman"/>
          <w:sz w:val="24"/>
          <w:szCs w:val="24"/>
        </w:rPr>
        <w:t>A relative unknown, Diane jokes that she might end up the Emily Dickinson of humor—minus the cemetery proximity—with her fame arriving posthumously, if at all. Regardless, she soldiers on with gusto, delivering her fourth humor book and her most relatable work yet.</w:t>
      </w:r>
    </w:p>
    <w:p w14:paraId="7BEDE763" w14:textId="51F072F2" w:rsidR="00DD1E49" w:rsidRPr="006F2F5A" w:rsidRDefault="00000000" w:rsidP="0065261D">
      <w:pPr>
        <w:spacing w:after="0" w:line="240" w:lineRule="auto"/>
        <w:rPr>
          <w:rFonts w:ascii="Montserrat" w:hAnsi="Montserrat"/>
          <w:sz w:val="24"/>
          <w:szCs w:val="24"/>
        </w:rPr>
      </w:pPr>
      <w:r w:rsidRPr="006F2F5A">
        <w:rPr>
          <w:rFonts w:ascii="Montserrat" w:hAnsi="Montserrat"/>
          <w:sz w:val="24"/>
          <w:szCs w:val="24"/>
        </w:rPr>
        <w:t xml:space="preserve">This </w:t>
      </w:r>
      <w:r w:rsidR="00C17AF6" w:rsidRPr="006F2F5A">
        <w:rPr>
          <w:rFonts w:ascii="Montserrat" w:hAnsi="Montserrat"/>
          <w:sz w:val="24"/>
          <w:szCs w:val="24"/>
        </w:rPr>
        <w:t xml:space="preserve">283-page, six-chapter, </w:t>
      </w:r>
      <w:r w:rsidRPr="006F2F5A">
        <w:rPr>
          <w:rFonts w:ascii="Montserrat" w:hAnsi="Montserrat"/>
          <w:sz w:val="24"/>
          <w:szCs w:val="24"/>
        </w:rPr>
        <w:t xml:space="preserve">share-worthy </w:t>
      </w:r>
      <w:r w:rsidR="00C17AF6" w:rsidRPr="006F2F5A">
        <w:rPr>
          <w:rFonts w:ascii="Montserrat" w:hAnsi="Montserrat"/>
          <w:sz w:val="24"/>
          <w:szCs w:val="24"/>
        </w:rPr>
        <w:t xml:space="preserve">big-time funny </w:t>
      </w:r>
      <w:r w:rsidRPr="006F2F5A">
        <w:rPr>
          <w:rFonts w:ascii="Montserrat" w:hAnsi="Montserrat"/>
          <w:sz w:val="24"/>
          <w:szCs w:val="24"/>
        </w:rPr>
        <w:t>book will have you reading excerpts out loud to your friends and family. Aging has never been this relatable—or this comical.</w:t>
      </w:r>
      <w:r w:rsidRPr="006F2F5A">
        <w:rPr>
          <w:rFonts w:ascii="Montserrat" w:hAnsi="Montserrat"/>
          <w:sz w:val="24"/>
          <w:szCs w:val="24"/>
        </w:rPr>
        <w:br/>
      </w:r>
    </w:p>
    <w:p w14:paraId="70D2AA89" w14:textId="77777777" w:rsidR="00DD1E49" w:rsidRDefault="00000000" w:rsidP="0065261D">
      <w:pPr>
        <w:pStyle w:val="Heading1"/>
        <w:spacing w:before="0" w:line="240" w:lineRule="auto"/>
        <w:rPr>
          <w:rFonts w:ascii="Montserrat" w:hAnsi="Montserrat"/>
        </w:rPr>
      </w:pPr>
      <w:r w:rsidRPr="0065261D">
        <w:rPr>
          <w:rFonts w:ascii="Montserrat" w:hAnsi="Montserrat"/>
        </w:rPr>
        <w:lastRenderedPageBreak/>
        <w:t>4. Media Images</w:t>
      </w:r>
    </w:p>
    <w:p w14:paraId="55606337" w14:textId="096FE9A9" w:rsidR="0029581D" w:rsidRPr="0065261D" w:rsidRDefault="00000000" w:rsidP="0065261D">
      <w:pPr>
        <w:spacing w:after="0" w:line="240" w:lineRule="auto"/>
        <w:rPr>
          <w:rFonts w:ascii="Montserrat" w:hAnsi="Montserrat"/>
        </w:rPr>
      </w:pPr>
      <w:r w:rsidRPr="0065261D">
        <w:rPr>
          <w:rFonts w:ascii="Montserrat" w:hAnsi="Montserrat"/>
        </w:rPr>
        <w:br/>
      </w:r>
      <w:r w:rsidR="0029581D" w:rsidRPr="0065261D">
        <w:rPr>
          <w:rFonts w:ascii="Montserrat" w:hAnsi="Montserrat"/>
          <w:noProof/>
        </w:rPr>
        <w:drawing>
          <wp:inline distT="0" distB="0" distL="0" distR="0" wp14:anchorId="3386D1D5" wp14:editId="1E88F639">
            <wp:extent cx="1566333" cy="2499652"/>
            <wp:effectExtent l="0" t="0" r="0" b="0"/>
            <wp:docPr id="1304586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75250" cy="2513883"/>
                    </a:xfrm>
                    <a:prstGeom prst="rect">
                      <a:avLst/>
                    </a:prstGeom>
                    <a:noFill/>
                    <a:ln>
                      <a:noFill/>
                    </a:ln>
                  </pic:spPr>
                </pic:pic>
              </a:graphicData>
            </a:graphic>
          </wp:inline>
        </w:drawing>
      </w:r>
      <w:r w:rsidR="0065261D">
        <w:rPr>
          <w:rFonts w:ascii="Montserrat" w:hAnsi="Montserrat"/>
        </w:rPr>
        <w:t xml:space="preserve">       </w:t>
      </w:r>
      <w:r w:rsidR="0029581D" w:rsidRPr="0065261D">
        <w:rPr>
          <w:rFonts w:ascii="Montserrat" w:hAnsi="Montserrat"/>
          <w:noProof/>
        </w:rPr>
        <w:drawing>
          <wp:inline distT="0" distB="0" distL="0" distR="0" wp14:anchorId="59636682" wp14:editId="3F445954">
            <wp:extent cx="2099733" cy="2799644"/>
            <wp:effectExtent l="0" t="0" r="0" b="1270"/>
            <wp:docPr id="4871276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08149" cy="2810865"/>
                    </a:xfrm>
                    <a:prstGeom prst="rect">
                      <a:avLst/>
                    </a:prstGeom>
                    <a:noFill/>
                    <a:ln>
                      <a:noFill/>
                    </a:ln>
                  </pic:spPr>
                </pic:pic>
              </a:graphicData>
            </a:graphic>
          </wp:inline>
        </w:drawing>
      </w:r>
    </w:p>
    <w:p w14:paraId="74B7BC9A" w14:textId="4B70D835" w:rsidR="0065261D" w:rsidRPr="0065261D" w:rsidRDefault="0065261D" w:rsidP="0065261D">
      <w:pPr>
        <w:rPr>
          <w:rFonts w:ascii="Montserrat" w:hAnsi="Montserrat"/>
          <w:b/>
          <w:bCs/>
        </w:rPr>
      </w:pPr>
      <w:r>
        <w:rPr>
          <w:rFonts w:ascii="Montserrat" w:hAnsi="Montserrat"/>
          <w:b/>
          <w:bCs/>
        </w:rPr>
        <w:t>Book Cover</w:t>
      </w:r>
      <w:r w:rsidRPr="0065261D">
        <w:rPr>
          <w:rFonts w:ascii="Montserrat" w:hAnsi="Montserrat"/>
          <w:b/>
          <w:bCs/>
        </w:rPr>
        <w:t xml:space="preserve"> (</w:t>
      </w:r>
      <w:r>
        <w:rPr>
          <w:rFonts w:ascii="Montserrat" w:hAnsi="Montserrat"/>
          <w:b/>
          <w:bCs/>
        </w:rPr>
        <w:t>JPG</w:t>
      </w:r>
      <w:r w:rsidRPr="0065261D">
        <w:rPr>
          <w:rFonts w:ascii="Montserrat" w:hAnsi="Montserrat"/>
          <w:b/>
          <w:bCs/>
        </w:rPr>
        <w:t>)</w:t>
      </w:r>
      <w:r>
        <w:rPr>
          <w:rFonts w:ascii="Montserrat" w:hAnsi="Montserrat"/>
          <w:b/>
          <w:bCs/>
        </w:rPr>
        <w:tab/>
      </w:r>
      <w:r>
        <w:rPr>
          <w:rFonts w:ascii="Montserrat" w:hAnsi="Montserrat"/>
          <w:b/>
          <w:bCs/>
        </w:rPr>
        <w:tab/>
        <w:t>Author Photo</w:t>
      </w:r>
      <w:r w:rsidRPr="0065261D">
        <w:rPr>
          <w:rFonts w:ascii="Montserrat" w:hAnsi="Montserrat"/>
          <w:b/>
          <w:bCs/>
        </w:rPr>
        <w:t xml:space="preserve"> (</w:t>
      </w:r>
      <w:r>
        <w:rPr>
          <w:rFonts w:ascii="Montserrat" w:hAnsi="Montserrat"/>
          <w:b/>
          <w:bCs/>
        </w:rPr>
        <w:t>JPG</w:t>
      </w:r>
      <w:r w:rsidRPr="0065261D">
        <w:rPr>
          <w:rFonts w:ascii="Montserrat" w:hAnsi="Montserrat"/>
          <w:b/>
          <w:bCs/>
        </w:rPr>
        <w:t>)</w:t>
      </w:r>
    </w:p>
    <w:p w14:paraId="5446E323" w14:textId="0D8716EE" w:rsidR="0029581D" w:rsidRDefault="0029581D" w:rsidP="0029581D">
      <w:pPr>
        <w:pStyle w:val="NormalWeb"/>
        <w:rPr>
          <w:rFonts w:ascii="Montserrat" w:hAnsi="Montserrat"/>
        </w:rPr>
      </w:pPr>
      <w:r w:rsidRPr="0065261D">
        <w:rPr>
          <w:rFonts w:ascii="Montserrat" w:hAnsi="Montserrat"/>
          <w:noProof/>
        </w:rPr>
        <w:drawing>
          <wp:inline distT="0" distB="0" distL="0" distR="0" wp14:anchorId="3285DB9D" wp14:editId="0985C9C4">
            <wp:extent cx="3149600" cy="3149600"/>
            <wp:effectExtent l="0" t="0" r="0" b="0"/>
            <wp:docPr id="16096323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53745" cy="3153745"/>
                    </a:xfrm>
                    <a:prstGeom prst="rect">
                      <a:avLst/>
                    </a:prstGeom>
                    <a:noFill/>
                    <a:ln>
                      <a:noFill/>
                    </a:ln>
                  </pic:spPr>
                </pic:pic>
              </a:graphicData>
            </a:graphic>
          </wp:inline>
        </w:drawing>
      </w:r>
    </w:p>
    <w:p w14:paraId="170475CD" w14:textId="77777777" w:rsidR="0065261D" w:rsidRPr="0065261D" w:rsidRDefault="0065261D" w:rsidP="0065261D">
      <w:pPr>
        <w:rPr>
          <w:rFonts w:ascii="Montserrat" w:hAnsi="Montserrat"/>
          <w:b/>
          <w:bCs/>
        </w:rPr>
      </w:pPr>
      <w:r w:rsidRPr="0065261D">
        <w:rPr>
          <w:rFonts w:ascii="Montserrat" w:hAnsi="Montserrat"/>
          <w:b/>
          <w:bCs/>
        </w:rPr>
        <w:t>Promotional Graphic (PNG)</w:t>
      </w:r>
    </w:p>
    <w:p w14:paraId="247E2955" w14:textId="77777777" w:rsidR="0065261D" w:rsidRPr="0065261D" w:rsidRDefault="0065261D" w:rsidP="0029581D">
      <w:pPr>
        <w:pStyle w:val="NormalWeb"/>
        <w:rPr>
          <w:rFonts w:ascii="Montserrat" w:hAnsi="Montserrat"/>
        </w:rPr>
      </w:pPr>
    </w:p>
    <w:p w14:paraId="5CE5476C" w14:textId="0979FACA" w:rsidR="00DD1E49" w:rsidRPr="0065261D" w:rsidRDefault="00000000">
      <w:pPr>
        <w:rPr>
          <w:rFonts w:ascii="Montserrat" w:hAnsi="Montserrat"/>
        </w:rPr>
      </w:pPr>
      <w:r w:rsidRPr="0065261D">
        <w:rPr>
          <w:rFonts w:ascii="Montserrat" w:hAnsi="Montserrat"/>
        </w:rPr>
        <w:br/>
      </w:r>
    </w:p>
    <w:p w14:paraId="62F1EB99" w14:textId="77777777" w:rsidR="00DD1E49" w:rsidRPr="0065261D" w:rsidRDefault="00000000">
      <w:pPr>
        <w:pStyle w:val="Heading1"/>
        <w:rPr>
          <w:rFonts w:ascii="Montserrat" w:hAnsi="Montserrat"/>
        </w:rPr>
      </w:pPr>
      <w:r w:rsidRPr="0065261D">
        <w:rPr>
          <w:rFonts w:ascii="Montserrat" w:hAnsi="Montserrat"/>
        </w:rPr>
        <w:lastRenderedPageBreak/>
        <w:t>5. Suggested Interview Questions</w:t>
      </w:r>
    </w:p>
    <w:p w14:paraId="0C675495" w14:textId="732498CA" w:rsidR="00310962" w:rsidRPr="006F2F5A" w:rsidRDefault="00000000" w:rsidP="00310962">
      <w:pPr>
        <w:spacing w:after="0" w:line="240" w:lineRule="auto"/>
        <w:rPr>
          <w:rFonts w:ascii="Montserrat" w:hAnsi="Montserrat"/>
          <w:b/>
          <w:bCs/>
          <w:i/>
          <w:iCs/>
          <w:color w:val="365F91" w:themeColor="accent1" w:themeShade="BF"/>
          <w:sz w:val="24"/>
          <w:szCs w:val="24"/>
        </w:rPr>
      </w:pPr>
      <w:r w:rsidRPr="0065261D">
        <w:rPr>
          <w:rFonts w:ascii="Montserrat" w:hAnsi="Montserrat"/>
        </w:rPr>
        <w:br/>
      </w:r>
      <w:r w:rsidRPr="006F2F5A">
        <w:rPr>
          <w:rFonts w:ascii="Montserrat" w:hAnsi="Montserrat"/>
          <w:sz w:val="24"/>
          <w:szCs w:val="24"/>
        </w:rPr>
        <w:t xml:space="preserve">1. What inspired you to take a comedic approach to aging in </w:t>
      </w:r>
      <w:hyperlink r:id="rId16" w:history="1">
        <w:r w:rsidR="00310962" w:rsidRPr="006F2F5A">
          <w:rPr>
            <w:rStyle w:val="Hyperlink"/>
            <w:rFonts w:ascii="Montserrat" w:hAnsi="Montserrat"/>
            <w:b/>
            <w:bCs/>
            <w:i/>
            <w:iCs/>
            <w:color w:val="365F91" w:themeColor="accent1" w:themeShade="BF"/>
            <w:sz w:val="24"/>
            <w:szCs w:val="24"/>
          </w:rPr>
          <w:t>BANGS ‘N’ BOTOX</w:t>
        </w:r>
      </w:hyperlink>
      <w:r w:rsidR="00310962" w:rsidRPr="006F2F5A">
        <w:rPr>
          <w:rFonts w:ascii="Montserrat" w:hAnsi="Montserrat"/>
          <w:sz w:val="24"/>
          <w:szCs w:val="24"/>
        </w:rPr>
        <w:t>?</w:t>
      </w:r>
    </w:p>
    <w:p w14:paraId="0A3A64F9" w14:textId="77777777" w:rsidR="004166D7" w:rsidRDefault="00000000" w:rsidP="00310962">
      <w:pPr>
        <w:spacing w:after="0" w:line="240" w:lineRule="auto"/>
        <w:rPr>
          <w:rFonts w:ascii="Montserrat" w:hAnsi="Montserrat"/>
          <w:sz w:val="24"/>
          <w:szCs w:val="24"/>
        </w:rPr>
      </w:pPr>
      <w:r w:rsidRPr="006F2F5A">
        <w:rPr>
          <w:rFonts w:ascii="Montserrat" w:hAnsi="Montserrat"/>
          <w:sz w:val="24"/>
          <w:szCs w:val="24"/>
        </w:rPr>
        <w:t xml:space="preserve">2. </w:t>
      </w:r>
      <w:r w:rsidR="00310962" w:rsidRPr="006F2F5A">
        <w:rPr>
          <w:rFonts w:ascii="Montserrat" w:hAnsi="Montserrat"/>
          <w:sz w:val="24"/>
          <w:szCs w:val="24"/>
        </w:rPr>
        <w:t xml:space="preserve">How long have you been writing? </w:t>
      </w:r>
    </w:p>
    <w:p w14:paraId="49D230C3" w14:textId="6A32D8E7" w:rsidR="00310962" w:rsidRPr="006F2F5A" w:rsidRDefault="004166D7" w:rsidP="00310962">
      <w:pPr>
        <w:spacing w:after="0" w:line="240" w:lineRule="auto"/>
        <w:rPr>
          <w:rFonts w:ascii="Montserrat" w:hAnsi="Montserrat"/>
          <w:sz w:val="24"/>
          <w:szCs w:val="24"/>
        </w:rPr>
      </w:pPr>
      <w:r>
        <w:rPr>
          <w:rFonts w:ascii="Montserrat" w:hAnsi="Montserrat"/>
          <w:sz w:val="24"/>
          <w:szCs w:val="24"/>
        </w:rPr>
        <w:t xml:space="preserve">3. </w:t>
      </w:r>
      <w:r w:rsidR="00310962" w:rsidRPr="006F2F5A">
        <w:rPr>
          <w:rFonts w:ascii="Montserrat" w:hAnsi="Montserrat"/>
          <w:sz w:val="24"/>
          <w:szCs w:val="24"/>
        </w:rPr>
        <w:t>Do you write in other genres?</w:t>
      </w:r>
    </w:p>
    <w:p w14:paraId="1DFD66DD" w14:textId="7D86B501" w:rsidR="00310962" w:rsidRPr="006F2F5A" w:rsidRDefault="004166D7" w:rsidP="00310962">
      <w:pPr>
        <w:spacing w:after="0" w:line="240" w:lineRule="auto"/>
        <w:rPr>
          <w:rFonts w:ascii="Montserrat" w:hAnsi="Montserrat"/>
          <w:sz w:val="24"/>
          <w:szCs w:val="24"/>
        </w:rPr>
      </w:pPr>
      <w:r>
        <w:rPr>
          <w:rFonts w:ascii="Montserrat" w:hAnsi="Montserrat"/>
          <w:sz w:val="24"/>
          <w:szCs w:val="24"/>
        </w:rPr>
        <w:t>4</w:t>
      </w:r>
      <w:r w:rsidR="00310962" w:rsidRPr="006F2F5A">
        <w:rPr>
          <w:rFonts w:ascii="Montserrat" w:hAnsi="Montserrat"/>
          <w:sz w:val="24"/>
          <w:szCs w:val="24"/>
        </w:rPr>
        <w:t>. Who are your comedic influences?</w:t>
      </w:r>
      <w:r w:rsidR="00310962" w:rsidRPr="006F2F5A">
        <w:rPr>
          <w:rFonts w:ascii="Montserrat" w:hAnsi="Montserrat"/>
          <w:sz w:val="24"/>
          <w:szCs w:val="24"/>
        </w:rPr>
        <w:br/>
      </w:r>
      <w:r>
        <w:rPr>
          <w:rFonts w:ascii="Montserrat" w:hAnsi="Montserrat"/>
          <w:sz w:val="24"/>
          <w:szCs w:val="24"/>
        </w:rPr>
        <w:t>5</w:t>
      </w:r>
      <w:r w:rsidR="00310962" w:rsidRPr="006F2F5A">
        <w:rPr>
          <w:rFonts w:ascii="Montserrat" w:hAnsi="Montserrat"/>
          <w:sz w:val="24"/>
          <w:szCs w:val="24"/>
        </w:rPr>
        <w:t>. How has your perspective on aging changed over time?</w:t>
      </w:r>
      <w:r w:rsidR="00310962" w:rsidRPr="006F2F5A">
        <w:rPr>
          <w:rFonts w:ascii="Montserrat" w:hAnsi="Montserrat"/>
          <w:sz w:val="24"/>
          <w:szCs w:val="24"/>
        </w:rPr>
        <w:br/>
      </w:r>
      <w:r>
        <w:rPr>
          <w:rFonts w:ascii="Montserrat" w:hAnsi="Montserrat"/>
          <w:sz w:val="24"/>
          <w:szCs w:val="24"/>
        </w:rPr>
        <w:t>6</w:t>
      </w:r>
      <w:r w:rsidR="00310962" w:rsidRPr="006F2F5A">
        <w:rPr>
          <w:rFonts w:ascii="Montserrat" w:hAnsi="Montserrat"/>
          <w:sz w:val="24"/>
          <w:szCs w:val="24"/>
        </w:rPr>
        <w:t>. What is your favorite line, chapter</w:t>
      </w:r>
      <w:r>
        <w:rPr>
          <w:rFonts w:ascii="Montserrat" w:hAnsi="Montserrat"/>
          <w:sz w:val="24"/>
          <w:szCs w:val="24"/>
        </w:rPr>
        <w:t>,</w:t>
      </w:r>
      <w:r w:rsidR="00310962" w:rsidRPr="006F2F5A">
        <w:rPr>
          <w:rFonts w:ascii="Montserrat" w:hAnsi="Montserrat"/>
          <w:sz w:val="24"/>
          <w:szCs w:val="24"/>
        </w:rPr>
        <w:t xml:space="preserve"> or topic from the book?</w:t>
      </w:r>
      <w:r w:rsidR="00310962" w:rsidRPr="006F2F5A">
        <w:rPr>
          <w:rFonts w:ascii="Montserrat" w:hAnsi="Montserrat"/>
          <w:sz w:val="24"/>
          <w:szCs w:val="24"/>
        </w:rPr>
        <w:br/>
      </w:r>
      <w:r>
        <w:rPr>
          <w:rFonts w:ascii="Montserrat" w:hAnsi="Montserrat"/>
          <w:sz w:val="24"/>
          <w:szCs w:val="24"/>
        </w:rPr>
        <w:t>7</w:t>
      </w:r>
      <w:r w:rsidR="00310962" w:rsidRPr="006F2F5A">
        <w:rPr>
          <w:rFonts w:ascii="Montserrat" w:hAnsi="Montserrat"/>
          <w:sz w:val="24"/>
          <w:szCs w:val="24"/>
        </w:rPr>
        <w:t>. Do you see humor as a tool for coping with aging or as an act of rebellion?</w:t>
      </w:r>
    </w:p>
    <w:p w14:paraId="1DF0C4E3" w14:textId="739B3F39" w:rsidR="00310962" w:rsidRPr="006F2F5A" w:rsidRDefault="004166D7" w:rsidP="00310962">
      <w:pPr>
        <w:spacing w:after="0" w:line="240" w:lineRule="auto"/>
        <w:rPr>
          <w:rFonts w:ascii="Montserrat" w:hAnsi="Montserrat"/>
          <w:b/>
          <w:bCs/>
          <w:i/>
          <w:iCs/>
          <w:color w:val="365F91" w:themeColor="accent1" w:themeShade="BF"/>
          <w:sz w:val="24"/>
          <w:szCs w:val="24"/>
        </w:rPr>
      </w:pPr>
      <w:r>
        <w:rPr>
          <w:rFonts w:ascii="Montserrat" w:hAnsi="Montserrat"/>
          <w:sz w:val="24"/>
          <w:szCs w:val="24"/>
        </w:rPr>
        <w:t>8</w:t>
      </w:r>
      <w:r w:rsidR="00310962" w:rsidRPr="006F2F5A">
        <w:rPr>
          <w:rFonts w:ascii="Montserrat" w:hAnsi="Montserrat"/>
          <w:sz w:val="24"/>
          <w:szCs w:val="24"/>
        </w:rPr>
        <w:t xml:space="preserve">. Is there a takeaway </w:t>
      </w:r>
      <w:r>
        <w:rPr>
          <w:rFonts w:ascii="Montserrat" w:hAnsi="Montserrat"/>
          <w:sz w:val="24"/>
          <w:szCs w:val="24"/>
        </w:rPr>
        <w:t xml:space="preserve">or overarching theme </w:t>
      </w:r>
      <w:r w:rsidR="00310962" w:rsidRPr="006F2F5A">
        <w:rPr>
          <w:rFonts w:ascii="Montserrat" w:hAnsi="Montserrat"/>
          <w:sz w:val="24"/>
          <w:szCs w:val="24"/>
        </w:rPr>
        <w:t xml:space="preserve">from </w:t>
      </w:r>
      <w:hyperlink r:id="rId17" w:history="1">
        <w:r w:rsidR="00310962" w:rsidRPr="006F2F5A">
          <w:rPr>
            <w:rStyle w:val="Hyperlink"/>
            <w:rFonts w:ascii="Montserrat" w:hAnsi="Montserrat"/>
            <w:b/>
            <w:bCs/>
            <w:i/>
            <w:iCs/>
            <w:color w:val="365F91" w:themeColor="accent1" w:themeShade="BF"/>
            <w:sz w:val="24"/>
            <w:szCs w:val="24"/>
          </w:rPr>
          <w:t>BANGS ‘N’ BOTOX</w:t>
        </w:r>
      </w:hyperlink>
      <w:r w:rsidR="00310962" w:rsidRPr="006F2F5A">
        <w:rPr>
          <w:rFonts w:ascii="Montserrat" w:hAnsi="Montserrat"/>
          <w:sz w:val="24"/>
          <w:szCs w:val="24"/>
        </w:rPr>
        <w:t>?</w:t>
      </w:r>
    </w:p>
    <w:p w14:paraId="6A73B0D0" w14:textId="417650B0" w:rsidR="00AD68BC" w:rsidRDefault="004166D7" w:rsidP="00310962">
      <w:pPr>
        <w:spacing w:after="0" w:line="240" w:lineRule="auto"/>
        <w:rPr>
          <w:rFonts w:ascii="Montserrat" w:hAnsi="Montserrat"/>
          <w:sz w:val="24"/>
          <w:szCs w:val="24"/>
        </w:rPr>
      </w:pPr>
      <w:r>
        <w:rPr>
          <w:rFonts w:ascii="Montserrat" w:hAnsi="Montserrat"/>
          <w:sz w:val="24"/>
          <w:szCs w:val="24"/>
        </w:rPr>
        <w:t>9</w:t>
      </w:r>
      <w:r w:rsidR="00310962" w:rsidRPr="006F2F5A">
        <w:rPr>
          <w:rFonts w:ascii="Montserrat" w:hAnsi="Montserrat"/>
          <w:sz w:val="24"/>
          <w:szCs w:val="24"/>
        </w:rPr>
        <w:t>. How would you describe your "sit-down standup" style?</w:t>
      </w:r>
      <w:r w:rsidR="00310962" w:rsidRPr="006F2F5A">
        <w:rPr>
          <w:rFonts w:ascii="Montserrat" w:hAnsi="Montserrat"/>
          <w:sz w:val="24"/>
          <w:szCs w:val="24"/>
        </w:rPr>
        <w:br/>
      </w:r>
      <w:r>
        <w:rPr>
          <w:rFonts w:ascii="Montserrat" w:hAnsi="Montserrat"/>
          <w:sz w:val="24"/>
          <w:szCs w:val="24"/>
        </w:rPr>
        <w:t>10</w:t>
      </w:r>
      <w:r w:rsidR="00310962" w:rsidRPr="006F2F5A">
        <w:rPr>
          <w:rFonts w:ascii="Montserrat" w:hAnsi="Montserrat"/>
          <w:sz w:val="24"/>
          <w:szCs w:val="24"/>
        </w:rPr>
        <w:t>. What’s next in your writing journey?</w:t>
      </w:r>
    </w:p>
    <w:p w14:paraId="377F43DE" w14:textId="5EA2BEA8" w:rsidR="004166D7" w:rsidRDefault="004166D7" w:rsidP="00310962">
      <w:pPr>
        <w:spacing w:after="0" w:line="240" w:lineRule="auto"/>
        <w:rPr>
          <w:rFonts w:ascii="Montserrat" w:hAnsi="Montserrat"/>
          <w:sz w:val="24"/>
          <w:szCs w:val="24"/>
        </w:rPr>
      </w:pPr>
    </w:p>
    <w:p w14:paraId="21A5A16F" w14:textId="7F730FCD" w:rsidR="00310962" w:rsidRPr="0065261D" w:rsidRDefault="00310962">
      <w:pPr>
        <w:rPr>
          <w:rFonts w:ascii="Montserrat" w:hAnsi="Montserrat"/>
        </w:rPr>
      </w:pPr>
    </w:p>
    <w:p w14:paraId="5AB956C2" w14:textId="3D833115" w:rsidR="00AD68BC" w:rsidRPr="0065261D" w:rsidRDefault="0065261D" w:rsidP="0065261D">
      <w:pPr>
        <w:spacing w:before="100" w:beforeAutospacing="1" w:after="100" w:afterAutospacing="1"/>
        <w:rPr>
          <w:rFonts w:ascii="Montserrat" w:eastAsia="Times New Roman" w:hAnsi="Montserrat" w:cs="Times New Roman"/>
          <w:sz w:val="24"/>
          <w:szCs w:val="24"/>
        </w:rPr>
      </w:pPr>
      <w:r w:rsidRPr="0065261D">
        <w:rPr>
          <w:rFonts w:ascii="Montserrat" w:hAnsi="Montserrat"/>
          <w:noProof/>
        </w:rPr>
        <w:drawing>
          <wp:anchor distT="0" distB="0" distL="114300" distR="114300" simplePos="0" relativeHeight="251658240" behindDoc="0" locked="0" layoutInCell="1" allowOverlap="1" wp14:anchorId="6CFEC559" wp14:editId="44372E20">
            <wp:simplePos x="0" y="0"/>
            <wp:positionH relativeFrom="column">
              <wp:posOffset>0</wp:posOffset>
            </wp:positionH>
            <wp:positionV relativeFrom="paragraph">
              <wp:posOffset>-635</wp:posOffset>
            </wp:positionV>
            <wp:extent cx="1119505" cy="1786255"/>
            <wp:effectExtent l="0" t="0" r="4445" b="4445"/>
            <wp:wrapSquare wrapText="bothSides"/>
            <wp:docPr id="11086282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19505" cy="1786255"/>
                    </a:xfrm>
                    <a:prstGeom prst="rect">
                      <a:avLst/>
                    </a:prstGeom>
                    <a:noFill/>
                    <a:ln>
                      <a:noFill/>
                    </a:ln>
                  </pic:spPr>
                </pic:pic>
              </a:graphicData>
            </a:graphic>
            <wp14:sizeRelH relativeFrom="page">
              <wp14:pctWidth>0</wp14:pctWidth>
            </wp14:sizeRelH>
            <wp14:sizeRelV relativeFrom="page">
              <wp14:pctHeight>0</wp14:pctHeight>
            </wp14:sizeRelV>
          </wp:anchor>
        </w:drawing>
      </w:r>
      <w:r w:rsidR="00310962" w:rsidRPr="0065261D">
        <w:rPr>
          <w:rFonts w:ascii="Segoe UI Emoji" w:eastAsia="Times New Roman" w:hAnsi="Segoe UI Emoji" w:cs="Segoe UI Emoji"/>
          <w:b/>
          <w:bCs/>
          <w:color w:val="365F91" w:themeColor="accent1" w:themeShade="BF"/>
          <w:sz w:val="24"/>
          <w:szCs w:val="24"/>
        </w:rPr>
        <w:t>💉</w:t>
      </w:r>
      <w:r w:rsidR="00AD68BC" w:rsidRPr="0065261D">
        <w:rPr>
          <w:rFonts w:ascii="Montserrat" w:eastAsia="Times New Roman" w:hAnsi="Montserrat" w:cs="Times New Roman"/>
          <w:b/>
          <w:bCs/>
          <w:color w:val="365F91" w:themeColor="accent1" w:themeShade="BF"/>
          <w:sz w:val="24"/>
          <w:szCs w:val="24"/>
        </w:rPr>
        <w:t xml:space="preserve">Bangs ‘N’ Botox – One-Page Media Sheet </w:t>
      </w:r>
      <w:r w:rsidR="00310962" w:rsidRPr="0065261D">
        <w:rPr>
          <w:rFonts w:ascii="Segoe UI Emoji" w:eastAsia="Times New Roman" w:hAnsi="Segoe UI Emoji" w:cs="Segoe UI Emoji"/>
          <w:b/>
          <w:bCs/>
          <w:sz w:val="24"/>
          <w:szCs w:val="24"/>
        </w:rPr>
        <w:t>✂️</w:t>
      </w:r>
    </w:p>
    <w:p w14:paraId="1953886C" w14:textId="2F149183" w:rsidR="001B13AF" w:rsidRPr="0065261D" w:rsidRDefault="00AD68BC" w:rsidP="0065261D">
      <w:pPr>
        <w:spacing w:after="0" w:line="240" w:lineRule="auto"/>
        <w:rPr>
          <w:rFonts w:ascii="Montserrat" w:hAnsi="Montserrat" w:cs="Arial"/>
          <w:color w:val="0F1111"/>
          <w:shd w:val="clear" w:color="auto" w:fill="FFFFFF"/>
        </w:rPr>
      </w:pPr>
      <w:r w:rsidRPr="0065261D">
        <w:rPr>
          <w:rFonts w:ascii="Segoe UI Emoji" w:eastAsia="Times New Roman" w:hAnsi="Segoe UI Emoji" w:cs="Segoe UI Emoji"/>
          <w:b/>
          <w:bCs/>
          <w:sz w:val="24"/>
          <w:szCs w:val="24"/>
        </w:rPr>
        <w:t>📌</w:t>
      </w:r>
      <w:r w:rsidRPr="0065261D">
        <w:rPr>
          <w:rFonts w:ascii="Montserrat" w:eastAsia="Times New Roman" w:hAnsi="Montserrat" w:cs="Times New Roman"/>
          <w:b/>
          <w:bCs/>
          <w:sz w:val="24"/>
          <w:szCs w:val="24"/>
        </w:rPr>
        <w:t xml:space="preserve"> Quick Facts</w:t>
      </w:r>
      <w:r w:rsidRPr="0065261D">
        <w:rPr>
          <w:rFonts w:ascii="Montserrat" w:eastAsia="Times New Roman" w:hAnsi="Montserrat" w:cs="Times New Roman"/>
          <w:sz w:val="24"/>
          <w:szCs w:val="24"/>
        </w:rPr>
        <w:br/>
      </w:r>
      <w:r w:rsidRPr="0065261D">
        <w:rPr>
          <w:rFonts w:ascii="Montserrat" w:eastAsia="Times New Roman" w:hAnsi="Montserrat" w:cs="Times New Roman"/>
          <w:b/>
          <w:bCs/>
        </w:rPr>
        <w:t>Title:</w:t>
      </w:r>
      <w:r w:rsidRPr="0065261D">
        <w:rPr>
          <w:rFonts w:ascii="Montserrat" w:eastAsia="Times New Roman" w:hAnsi="Montserrat" w:cs="Times New Roman"/>
        </w:rPr>
        <w:t xml:space="preserve"> </w:t>
      </w:r>
      <w:r w:rsidRPr="0065261D">
        <w:rPr>
          <w:rFonts w:ascii="Montserrat" w:eastAsia="Times New Roman" w:hAnsi="Montserrat" w:cs="Times New Roman"/>
          <w:i/>
          <w:iCs/>
        </w:rPr>
        <w:t>B</w:t>
      </w:r>
      <w:r w:rsidR="00310962" w:rsidRPr="0065261D">
        <w:rPr>
          <w:rFonts w:ascii="Montserrat" w:eastAsia="Times New Roman" w:hAnsi="Montserrat" w:cs="Times New Roman"/>
          <w:i/>
          <w:iCs/>
        </w:rPr>
        <w:t xml:space="preserve">ANGS </w:t>
      </w:r>
      <w:r w:rsidRPr="0065261D">
        <w:rPr>
          <w:rFonts w:ascii="Montserrat" w:eastAsia="Times New Roman" w:hAnsi="Montserrat" w:cs="Times New Roman"/>
          <w:i/>
          <w:iCs/>
        </w:rPr>
        <w:t>‘N’ B</w:t>
      </w:r>
      <w:r w:rsidR="00310962" w:rsidRPr="0065261D">
        <w:rPr>
          <w:rFonts w:ascii="Montserrat" w:eastAsia="Times New Roman" w:hAnsi="Montserrat" w:cs="Times New Roman"/>
          <w:i/>
          <w:iCs/>
        </w:rPr>
        <w:t>OTOX</w:t>
      </w:r>
      <w:r w:rsidRPr="0065261D">
        <w:rPr>
          <w:rFonts w:ascii="Montserrat" w:eastAsia="Times New Roman" w:hAnsi="Montserrat" w:cs="Times New Roman"/>
        </w:rPr>
        <w:br/>
      </w:r>
      <w:r w:rsidRPr="0065261D">
        <w:rPr>
          <w:rFonts w:ascii="Montserrat" w:eastAsia="Times New Roman" w:hAnsi="Montserrat" w:cs="Times New Roman"/>
          <w:b/>
          <w:bCs/>
        </w:rPr>
        <w:t>Author:</w:t>
      </w:r>
      <w:r w:rsidRPr="0065261D">
        <w:rPr>
          <w:rFonts w:ascii="Montserrat" w:eastAsia="Times New Roman" w:hAnsi="Montserrat" w:cs="Times New Roman"/>
        </w:rPr>
        <w:t xml:space="preserve"> Diane </w:t>
      </w:r>
      <w:r w:rsidR="00310962" w:rsidRPr="0065261D">
        <w:rPr>
          <w:rFonts w:ascii="Montserrat" w:eastAsia="Times New Roman" w:hAnsi="Montserrat" w:cs="Times New Roman"/>
        </w:rPr>
        <w:t>Dean-Epps</w:t>
      </w:r>
      <w:r w:rsidRPr="0065261D">
        <w:rPr>
          <w:rFonts w:ascii="Montserrat" w:eastAsia="Times New Roman" w:hAnsi="Montserrat" w:cs="Times New Roman"/>
        </w:rPr>
        <w:br/>
      </w:r>
      <w:r w:rsidRPr="0065261D">
        <w:rPr>
          <w:rFonts w:ascii="Montserrat" w:eastAsia="Times New Roman" w:hAnsi="Montserrat" w:cs="Times New Roman"/>
          <w:b/>
          <w:bCs/>
        </w:rPr>
        <w:t>Genre:</w:t>
      </w:r>
      <w:r w:rsidRPr="0065261D">
        <w:rPr>
          <w:rFonts w:ascii="Montserrat" w:eastAsia="Times New Roman" w:hAnsi="Montserrat" w:cs="Times New Roman"/>
        </w:rPr>
        <w:t xml:space="preserve"> Humor / Aging / Essays</w:t>
      </w:r>
      <w:r w:rsidRPr="0065261D">
        <w:rPr>
          <w:rFonts w:ascii="Montserrat" w:eastAsia="Times New Roman" w:hAnsi="Montserrat" w:cs="Times New Roman"/>
        </w:rPr>
        <w:br/>
      </w:r>
      <w:r w:rsidRPr="0065261D">
        <w:rPr>
          <w:rFonts w:ascii="Montserrat" w:eastAsia="Times New Roman" w:hAnsi="Montserrat" w:cs="Times New Roman"/>
          <w:b/>
          <w:bCs/>
        </w:rPr>
        <w:t>Format:</w:t>
      </w:r>
      <w:r w:rsidRPr="0065261D">
        <w:rPr>
          <w:rFonts w:ascii="Montserrat" w:eastAsia="Times New Roman" w:hAnsi="Montserrat" w:cs="Times New Roman"/>
        </w:rPr>
        <w:t xml:space="preserve"> Paperback, eBook</w:t>
      </w:r>
      <w:r w:rsidRPr="0065261D">
        <w:rPr>
          <w:rFonts w:ascii="Montserrat" w:eastAsia="Times New Roman" w:hAnsi="Montserrat" w:cs="Times New Roman"/>
        </w:rPr>
        <w:br/>
      </w:r>
      <w:r w:rsidRPr="0065261D">
        <w:rPr>
          <w:rFonts w:ascii="Montserrat" w:eastAsia="Times New Roman" w:hAnsi="Montserrat" w:cs="Times New Roman"/>
          <w:b/>
          <w:bCs/>
        </w:rPr>
        <w:t>ISBN:</w:t>
      </w:r>
      <w:r w:rsidRPr="0065261D">
        <w:rPr>
          <w:rFonts w:ascii="Montserrat" w:eastAsia="Times New Roman" w:hAnsi="Montserrat" w:cs="Times New Roman"/>
        </w:rPr>
        <w:t xml:space="preserve"> </w:t>
      </w:r>
      <w:r w:rsidR="001B13AF" w:rsidRPr="0065261D">
        <w:rPr>
          <w:rFonts w:ascii="Montserrat" w:hAnsi="Montserrat" w:cs="Arial"/>
          <w:color w:val="0F1111"/>
          <w:shd w:val="clear" w:color="auto" w:fill="FFFFFF"/>
        </w:rPr>
        <w:t>978-0981482934</w:t>
      </w:r>
    </w:p>
    <w:p w14:paraId="10FE06FC" w14:textId="3A5CFFD8" w:rsidR="00AD68BC" w:rsidRPr="0065261D" w:rsidRDefault="00AD68BC" w:rsidP="0065261D">
      <w:pPr>
        <w:spacing w:after="0" w:line="240" w:lineRule="auto"/>
        <w:rPr>
          <w:rFonts w:ascii="Montserrat" w:eastAsia="Times New Roman" w:hAnsi="Montserrat" w:cs="Times New Roman"/>
        </w:rPr>
      </w:pPr>
      <w:r w:rsidRPr="0065261D">
        <w:rPr>
          <w:rFonts w:ascii="Montserrat" w:eastAsia="Times New Roman" w:hAnsi="Montserrat" w:cs="Times New Roman"/>
          <w:b/>
          <w:bCs/>
        </w:rPr>
        <w:t>Publisher:</w:t>
      </w:r>
      <w:r w:rsidRPr="0065261D">
        <w:rPr>
          <w:rFonts w:ascii="Montserrat" w:eastAsia="Times New Roman" w:hAnsi="Montserrat" w:cs="Times New Roman"/>
        </w:rPr>
        <w:t xml:space="preserve"> </w:t>
      </w:r>
      <w:r w:rsidR="001B13AF" w:rsidRPr="0065261D">
        <w:rPr>
          <w:rFonts w:ascii="Montserrat" w:eastAsia="Times New Roman" w:hAnsi="Montserrat" w:cs="Times New Roman"/>
        </w:rPr>
        <w:t>Hope Springs Eternal</w:t>
      </w:r>
      <w:r w:rsidRPr="0065261D">
        <w:rPr>
          <w:rFonts w:ascii="Montserrat" w:eastAsia="Times New Roman" w:hAnsi="Montserrat" w:cs="Times New Roman"/>
        </w:rPr>
        <w:br/>
      </w:r>
      <w:r w:rsidRPr="0065261D">
        <w:rPr>
          <w:rFonts w:ascii="Montserrat" w:eastAsia="Times New Roman" w:hAnsi="Montserrat" w:cs="Times New Roman"/>
          <w:b/>
          <w:bCs/>
        </w:rPr>
        <w:t>Available:</w:t>
      </w:r>
      <w:r w:rsidRPr="0065261D">
        <w:rPr>
          <w:rFonts w:ascii="Montserrat" w:eastAsia="Times New Roman" w:hAnsi="Montserrat" w:cs="Times New Roman"/>
        </w:rPr>
        <w:t xml:space="preserve"> Amazon</w:t>
      </w:r>
    </w:p>
    <w:p w14:paraId="6D2C90E9" w14:textId="46682380" w:rsidR="00AD68BC" w:rsidRPr="0065261D" w:rsidRDefault="001B13AF" w:rsidP="00AD68BC">
      <w:pPr>
        <w:spacing w:before="100" w:beforeAutospacing="1" w:after="100" w:afterAutospacing="1" w:line="240" w:lineRule="auto"/>
        <w:rPr>
          <w:rFonts w:ascii="Montserrat" w:eastAsia="Times New Roman" w:hAnsi="Montserrat" w:cs="Times New Roman"/>
        </w:rPr>
      </w:pPr>
      <w:r w:rsidRPr="0065261D">
        <w:rPr>
          <w:rFonts w:ascii="Segoe UI Emoji" w:eastAsia="Times New Roman" w:hAnsi="Segoe UI Emoji" w:cs="Segoe UI Emoji"/>
          <w:b/>
          <w:bCs/>
          <w:sz w:val="24"/>
          <w:szCs w:val="24"/>
        </w:rPr>
        <w:t>🪝</w:t>
      </w:r>
      <w:r w:rsidR="00AD68BC" w:rsidRPr="0065261D">
        <w:rPr>
          <w:rFonts w:ascii="Montserrat" w:eastAsia="Times New Roman" w:hAnsi="Montserrat" w:cs="Times New Roman"/>
          <w:b/>
          <w:bCs/>
          <w:sz w:val="24"/>
          <w:szCs w:val="24"/>
        </w:rPr>
        <w:t>The Hook</w:t>
      </w:r>
      <w:r w:rsidR="00AD68BC" w:rsidRPr="0065261D">
        <w:rPr>
          <w:rFonts w:ascii="Montserrat" w:eastAsia="Times New Roman" w:hAnsi="Montserrat" w:cs="Times New Roman"/>
          <w:sz w:val="24"/>
          <w:szCs w:val="24"/>
        </w:rPr>
        <w:br/>
      </w:r>
      <w:r w:rsidR="00AD68BC" w:rsidRPr="0065261D">
        <w:rPr>
          <w:rFonts w:ascii="Montserrat" w:eastAsia="Times New Roman" w:hAnsi="Montserrat" w:cs="Times New Roman"/>
        </w:rPr>
        <w:t xml:space="preserve">Pending the invention of a time machine, we’ll all have to make peace with aging. Why not have some fun at its expense? </w:t>
      </w:r>
      <w:hyperlink r:id="rId18" w:history="1">
        <w:r w:rsidR="00310962" w:rsidRPr="0065261D">
          <w:rPr>
            <w:rStyle w:val="Hyperlink"/>
            <w:rFonts w:ascii="Montserrat" w:hAnsi="Montserrat"/>
            <w:b/>
            <w:bCs/>
            <w:i/>
            <w:iCs/>
            <w:color w:val="365F91" w:themeColor="accent1" w:themeShade="BF"/>
          </w:rPr>
          <w:t>BANGS ‘N’ BOTOX</w:t>
        </w:r>
      </w:hyperlink>
      <w:r w:rsidR="00310962" w:rsidRPr="0065261D">
        <w:rPr>
          <w:rFonts w:ascii="Montserrat" w:hAnsi="Montserrat"/>
          <w:b/>
          <w:bCs/>
          <w:i/>
          <w:iCs/>
          <w:color w:val="365F91" w:themeColor="accent1" w:themeShade="BF"/>
        </w:rPr>
        <w:t xml:space="preserve"> </w:t>
      </w:r>
      <w:r w:rsidR="00AD68BC" w:rsidRPr="0065261D">
        <w:rPr>
          <w:rFonts w:ascii="Montserrat" w:eastAsia="Times New Roman" w:hAnsi="Montserrat" w:cs="Times New Roman"/>
        </w:rPr>
        <w:t>is your laugh-out-loud survival guide to growing older with grit, wit, and a lot of laughs.</w:t>
      </w:r>
    </w:p>
    <w:p w14:paraId="61C033E0" w14:textId="77777777" w:rsidR="00AD68BC" w:rsidRPr="0065261D" w:rsidRDefault="00000000" w:rsidP="00AD68BC">
      <w:pPr>
        <w:spacing w:after="0" w:line="240" w:lineRule="auto"/>
        <w:rPr>
          <w:rFonts w:ascii="Montserrat" w:eastAsia="Times New Roman" w:hAnsi="Montserrat" w:cs="Times New Roman"/>
          <w:sz w:val="24"/>
          <w:szCs w:val="24"/>
        </w:rPr>
      </w:pPr>
      <w:r>
        <w:rPr>
          <w:rFonts w:ascii="Montserrat" w:eastAsia="Times New Roman" w:hAnsi="Montserrat" w:cs="Times New Roman"/>
          <w:sz w:val="24"/>
          <w:szCs w:val="24"/>
        </w:rPr>
        <w:pict w14:anchorId="7D1F817E">
          <v:rect id="_x0000_i1025" style="width:0;height:1.5pt" o:hralign="center" o:hrstd="t" o:hr="t" fillcolor="#a0a0a0" stroked="f"/>
        </w:pict>
      </w:r>
    </w:p>
    <w:p w14:paraId="259314AF" w14:textId="14EF4A3E" w:rsidR="00AD68BC" w:rsidRPr="0065261D" w:rsidRDefault="00AD68BC" w:rsidP="00AD68BC">
      <w:pPr>
        <w:spacing w:before="100" w:beforeAutospacing="1" w:after="100" w:afterAutospacing="1" w:line="240" w:lineRule="auto"/>
        <w:rPr>
          <w:rFonts w:ascii="Montserrat" w:eastAsia="Times New Roman" w:hAnsi="Montserrat" w:cs="Times New Roman"/>
        </w:rPr>
      </w:pPr>
      <w:r w:rsidRPr="0065261D">
        <w:rPr>
          <w:rFonts w:ascii="Segoe UI Emoji" w:eastAsia="Times New Roman" w:hAnsi="Segoe UI Emoji" w:cs="Segoe UI Emoji"/>
          <w:b/>
          <w:bCs/>
          <w:sz w:val="24"/>
          <w:szCs w:val="24"/>
        </w:rPr>
        <w:t>📖</w:t>
      </w:r>
      <w:r w:rsidRPr="0065261D">
        <w:rPr>
          <w:rFonts w:ascii="Montserrat" w:eastAsia="Times New Roman" w:hAnsi="Montserrat" w:cs="Times New Roman"/>
          <w:b/>
          <w:bCs/>
          <w:sz w:val="24"/>
          <w:szCs w:val="24"/>
        </w:rPr>
        <w:t xml:space="preserve"> About the Book</w:t>
      </w:r>
      <w:r w:rsidRPr="0065261D">
        <w:rPr>
          <w:rFonts w:ascii="Montserrat" w:eastAsia="Times New Roman" w:hAnsi="Montserrat" w:cs="Times New Roman"/>
          <w:sz w:val="24"/>
          <w:szCs w:val="24"/>
        </w:rPr>
        <w:br/>
      </w:r>
      <w:r w:rsidRPr="0065261D">
        <w:rPr>
          <w:rFonts w:ascii="Montserrat" w:eastAsia="Times New Roman" w:hAnsi="Montserrat" w:cs="Times New Roman"/>
        </w:rPr>
        <w:t xml:space="preserve">With rapid-fire punchlines and a healthy dose of honesty, Diane takes you through the awkward, hilarious, and all-too-relatable experience of aging. </w:t>
      </w:r>
      <w:r w:rsidR="001B13AF" w:rsidRPr="0065261D">
        <w:rPr>
          <w:rFonts w:ascii="Montserrat" w:eastAsia="Times New Roman" w:hAnsi="Montserrat" w:cs="Times New Roman"/>
        </w:rPr>
        <w:t>Readers will laugh along as Diane recounts her marginally successful skincare experiments, her uncanny knack for making any situation awkward, and the stark (and hilarious) contrast between her glory days and her golden years.</w:t>
      </w:r>
      <w:r w:rsidR="0065261D" w:rsidRPr="0065261D">
        <w:rPr>
          <w:rFonts w:ascii="Montserrat" w:eastAsia="Times New Roman" w:hAnsi="Montserrat" w:cs="Times New Roman"/>
        </w:rPr>
        <w:t xml:space="preserve"> </w:t>
      </w:r>
      <w:r w:rsidRPr="0065261D">
        <w:rPr>
          <w:rFonts w:ascii="Montserrat" w:eastAsia="Times New Roman" w:hAnsi="Montserrat" w:cs="Times New Roman"/>
        </w:rPr>
        <w:t>This is aging like you’ve never read it—sharp, funny, and unapologetically real.</w:t>
      </w:r>
    </w:p>
    <w:p w14:paraId="168D3E2A" w14:textId="77777777" w:rsidR="00AD68BC" w:rsidRPr="0065261D" w:rsidRDefault="00000000" w:rsidP="00AD68BC">
      <w:pPr>
        <w:spacing w:after="0" w:line="240" w:lineRule="auto"/>
        <w:rPr>
          <w:rFonts w:ascii="Montserrat" w:eastAsia="Times New Roman" w:hAnsi="Montserrat" w:cs="Times New Roman"/>
          <w:sz w:val="24"/>
          <w:szCs w:val="24"/>
        </w:rPr>
      </w:pPr>
      <w:r>
        <w:rPr>
          <w:rFonts w:ascii="Montserrat" w:eastAsia="Times New Roman" w:hAnsi="Montserrat" w:cs="Times New Roman"/>
        </w:rPr>
        <w:pict w14:anchorId="3CB7AB1F">
          <v:rect id="_x0000_i1026" style="width:0;height:1.5pt" o:hralign="center" o:hrstd="t" o:hr="t" fillcolor="#a0a0a0" stroked="f"/>
        </w:pict>
      </w:r>
    </w:p>
    <w:p w14:paraId="43969AC3" w14:textId="53606710" w:rsidR="00AD68BC" w:rsidRPr="0065261D" w:rsidRDefault="00AD68BC" w:rsidP="00AD68BC">
      <w:pPr>
        <w:spacing w:before="100" w:beforeAutospacing="1" w:after="100" w:afterAutospacing="1" w:line="240" w:lineRule="auto"/>
        <w:rPr>
          <w:rFonts w:ascii="Montserrat" w:eastAsia="Times New Roman" w:hAnsi="Montserrat" w:cs="Times New Roman"/>
        </w:rPr>
      </w:pPr>
      <w:r w:rsidRPr="0065261D">
        <w:rPr>
          <w:rFonts w:ascii="Segoe UI Emoji" w:eastAsia="Times New Roman" w:hAnsi="Segoe UI Emoji" w:cs="Segoe UI Emoji"/>
          <w:b/>
          <w:bCs/>
          <w:sz w:val="24"/>
          <w:szCs w:val="24"/>
        </w:rPr>
        <w:lastRenderedPageBreak/>
        <w:t>👩</w:t>
      </w:r>
      <w:r w:rsidRPr="0065261D">
        <w:rPr>
          <w:rFonts w:ascii="Times New Roman" w:eastAsia="Times New Roman" w:hAnsi="Times New Roman" w:cs="Times New Roman"/>
          <w:b/>
          <w:bCs/>
          <w:sz w:val="24"/>
          <w:szCs w:val="24"/>
        </w:rPr>
        <w:t>‍</w:t>
      </w:r>
      <w:r w:rsidRPr="0065261D">
        <w:rPr>
          <w:rFonts w:ascii="Segoe UI Emoji" w:eastAsia="Times New Roman" w:hAnsi="Segoe UI Emoji" w:cs="Segoe UI Emoji"/>
          <w:b/>
          <w:bCs/>
          <w:sz w:val="24"/>
          <w:szCs w:val="24"/>
        </w:rPr>
        <w:t>🦳</w:t>
      </w:r>
      <w:r w:rsidR="00F25BF1" w:rsidRPr="0065261D">
        <w:rPr>
          <w:rFonts w:ascii="Montserrat" w:hAnsi="Montserrat"/>
        </w:rPr>
        <w:t xml:space="preserve"> </w:t>
      </w:r>
      <w:r w:rsidR="00F25BF1" w:rsidRPr="0065261D">
        <w:rPr>
          <w:rFonts w:ascii="Segoe UI Emoji" w:eastAsia="Times New Roman" w:hAnsi="Segoe UI Emoji" w:cs="Segoe UI Emoji"/>
          <w:b/>
          <w:bCs/>
          <w:sz w:val="24"/>
          <w:szCs w:val="24"/>
        </w:rPr>
        <w:t>✏️</w:t>
      </w:r>
      <w:r w:rsidRPr="0065261D">
        <w:rPr>
          <w:rFonts w:ascii="Montserrat" w:eastAsia="Times New Roman" w:hAnsi="Montserrat" w:cs="Times New Roman"/>
          <w:b/>
          <w:bCs/>
          <w:sz w:val="24"/>
          <w:szCs w:val="24"/>
        </w:rPr>
        <w:t>About the Author</w:t>
      </w:r>
      <w:r w:rsidRPr="0065261D">
        <w:rPr>
          <w:rFonts w:ascii="Montserrat" w:eastAsia="Times New Roman" w:hAnsi="Montserrat" w:cs="Times New Roman"/>
          <w:sz w:val="24"/>
          <w:szCs w:val="24"/>
        </w:rPr>
        <w:br/>
      </w:r>
      <w:r w:rsidRPr="0065261D">
        <w:rPr>
          <w:rFonts w:ascii="Montserrat" w:eastAsia="Times New Roman" w:hAnsi="Montserrat" w:cs="Times New Roman"/>
        </w:rPr>
        <w:t xml:space="preserve">Diane is a humorist and the author of four </w:t>
      </w:r>
      <w:r w:rsidR="001B13AF" w:rsidRPr="0065261D">
        <w:rPr>
          <w:rFonts w:ascii="Montserrat" w:eastAsia="Times New Roman" w:hAnsi="Montserrat" w:cs="Times New Roman"/>
        </w:rPr>
        <w:t>humor</w:t>
      </w:r>
      <w:r w:rsidRPr="0065261D">
        <w:rPr>
          <w:rFonts w:ascii="Montserrat" w:eastAsia="Times New Roman" w:hAnsi="Montserrat" w:cs="Times New Roman"/>
        </w:rPr>
        <w:t xml:space="preserve"> books. Known for her “sit-down standup” style, she brings sharp wit, boomer wisdom, and fearless honesty to every page. </w:t>
      </w:r>
      <w:r w:rsidR="001B13AF" w:rsidRPr="0065261D">
        <w:rPr>
          <w:rFonts w:ascii="Montserrat" w:eastAsia="Times New Roman" w:hAnsi="Montserrat" w:cs="Times New Roman"/>
        </w:rPr>
        <w:t>Though she jokes she might end up the Emily Dickinson of humor—minus living next door to a cemetery—with her fame arriving posthumously, if at all</w:t>
      </w:r>
      <w:r w:rsidRPr="0065261D">
        <w:rPr>
          <w:rFonts w:ascii="Montserrat" w:eastAsia="Times New Roman" w:hAnsi="Montserrat" w:cs="Times New Roman"/>
        </w:rPr>
        <w:t>, her work is made to be read, shared, and enjoyed—before or after death.</w:t>
      </w:r>
    </w:p>
    <w:p w14:paraId="383F16CC" w14:textId="67F233C6" w:rsidR="001B13AF" w:rsidRPr="0065261D" w:rsidRDefault="00AD68BC" w:rsidP="001B13AF">
      <w:pPr>
        <w:pStyle w:val="NormalWeb"/>
        <w:shd w:val="clear" w:color="auto" w:fill="FFFFFF"/>
        <w:spacing w:before="0" w:beforeAutospacing="0" w:after="375" w:afterAutospacing="0"/>
        <w:rPr>
          <w:rFonts w:ascii="Montserrat" w:hAnsi="Montserrat"/>
          <w:b/>
          <w:bCs/>
          <w:color w:val="365F91" w:themeColor="accent1" w:themeShade="BF"/>
        </w:rPr>
      </w:pPr>
      <w:r w:rsidRPr="0065261D">
        <w:rPr>
          <w:rStyle w:val="Strong"/>
          <w:rFonts w:ascii="Segoe UI Emoji" w:hAnsi="Segoe UI Emoji" w:cs="Segoe UI Emoji"/>
        </w:rPr>
        <w:t>📞</w:t>
      </w:r>
      <w:r w:rsidRPr="0065261D">
        <w:rPr>
          <w:rStyle w:val="Strong"/>
          <w:rFonts w:ascii="Montserrat" w:hAnsi="Montserrat"/>
        </w:rPr>
        <w:t xml:space="preserve"> Media Contact</w:t>
      </w:r>
      <w:r w:rsidRPr="0065261D">
        <w:rPr>
          <w:rFonts w:ascii="Montserrat" w:hAnsi="Montserrat"/>
        </w:rPr>
        <w:br/>
      </w:r>
      <w:r w:rsidRPr="0065261D">
        <w:rPr>
          <w:rStyle w:val="Strong"/>
          <w:rFonts w:ascii="Montserrat" w:hAnsi="Montserrat"/>
          <w:sz w:val="22"/>
          <w:szCs w:val="22"/>
        </w:rPr>
        <w:t>Name:</w:t>
      </w:r>
      <w:r w:rsidRPr="0065261D">
        <w:rPr>
          <w:rFonts w:ascii="Montserrat" w:hAnsi="Montserrat"/>
          <w:sz w:val="22"/>
          <w:szCs w:val="22"/>
        </w:rPr>
        <w:t xml:space="preserve"> </w:t>
      </w:r>
      <w:r w:rsidRPr="0065261D">
        <w:rPr>
          <w:rFonts w:ascii="Montserrat" w:hAnsi="Montserrat"/>
          <w:b/>
          <w:bCs/>
          <w:color w:val="365F91" w:themeColor="accent1" w:themeShade="BF"/>
          <w:sz w:val="22"/>
          <w:szCs w:val="22"/>
        </w:rPr>
        <w:t xml:space="preserve">Diane </w:t>
      </w:r>
      <w:r w:rsidR="001B13AF" w:rsidRPr="0065261D">
        <w:rPr>
          <w:rFonts w:ascii="Montserrat" w:hAnsi="Montserrat"/>
          <w:b/>
          <w:bCs/>
          <w:color w:val="365F91" w:themeColor="accent1" w:themeShade="BF"/>
          <w:sz w:val="22"/>
          <w:szCs w:val="22"/>
        </w:rPr>
        <w:t>Dean-Epps</w:t>
      </w:r>
      <w:r w:rsidRPr="0065261D">
        <w:rPr>
          <w:rStyle w:val="Strong"/>
          <w:rFonts w:ascii="Montserrat" w:hAnsi="Montserrat"/>
          <w:sz w:val="22"/>
          <w:szCs w:val="22"/>
        </w:rPr>
        <w:br/>
        <w:t>Website:</w:t>
      </w:r>
      <w:r w:rsidRPr="0065261D">
        <w:rPr>
          <w:rFonts w:ascii="Montserrat" w:hAnsi="Montserrat"/>
          <w:sz w:val="22"/>
          <w:szCs w:val="22"/>
        </w:rPr>
        <w:t xml:space="preserve"> </w:t>
      </w:r>
      <w:r w:rsidR="001B13AF" w:rsidRPr="0065261D">
        <w:rPr>
          <w:rFonts w:ascii="Montserrat" w:hAnsi="Montserrat"/>
          <w:b/>
          <w:bCs/>
          <w:color w:val="365F91" w:themeColor="accent1" w:themeShade="BF"/>
          <w:sz w:val="22"/>
          <w:szCs w:val="22"/>
        </w:rPr>
        <w:t>www.dianedeaneppswriting.com</w:t>
      </w:r>
      <w:r w:rsidRPr="0065261D">
        <w:rPr>
          <w:rFonts w:ascii="Montserrat" w:hAnsi="Montserrat"/>
          <w:sz w:val="22"/>
          <w:szCs w:val="22"/>
        </w:rPr>
        <w:br/>
      </w:r>
      <w:r w:rsidR="001B13AF" w:rsidRPr="0065261D">
        <w:rPr>
          <w:rFonts w:ascii="Montserrat" w:hAnsi="Montserrat"/>
          <w:b/>
          <w:bCs/>
          <w:color w:val="333333"/>
          <w:sz w:val="22"/>
          <w:szCs w:val="22"/>
        </w:rPr>
        <w:t xml:space="preserve">Media History: </w:t>
      </w:r>
      <w:hyperlink r:id="rId19" w:history="1">
        <w:r w:rsidR="001B13AF" w:rsidRPr="0065261D">
          <w:rPr>
            <w:rStyle w:val="Hyperlink"/>
            <w:rFonts w:ascii="Montserrat" w:hAnsi="Montserrat"/>
            <w:b/>
            <w:bCs/>
            <w:color w:val="365F91" w:themeColor="accent1" w:themeShade="BF"/>
            <w:sz w:val="22"/>
            <w:szCs w:val="22"/>
          </w:rPr>
          <w:t>See Press Page</w:t>
        </w:r>
      </w:hyperlink>
    </w:p>
    <w:p w14:paraId="75E845F7" w14:textId="13F16B47" w:rsidR="00DD1E49" w:rsidRPr="0065261D" w:rsidRDefault="001B13AF" w:rsidP="0065261D">
      <w:pPr>
        <w:pStyle w:val="NormalWeb"/>
        <w:shd w:val="clear" w:color="auto" w:fill="FFFFFF"/>
        <w:spacing w:before="0" w:beforeAutospacing="0" w:after="375" w:afterAutospacing="0"/>
        <w:rPr>
          <w:rFonts w:ascii="Montserrat" w:hAnsi="Montserrat"/>
        </w:rPr>
      </w:pPr>
      <w:r w:rsidRPr="0065261D">
        <w:rPr>
          <w:rFonts w:ascii="Montserrat" w:hAnsi="Montserrat"/>
          <w:b/>
          <w:bCs/>
          <w:color w:val="333333"/>
        </w:rPr>
        <w:t>Social Media Links</w:t>
      </w:r>
      <w:r w:rsidRPr="0065261D">
        <w:rPr>
          <w:rFonts w:ascii="Montserrat" w:hAnsi="Montserrat"/>
          <w:color w:val="333333"/>
        </w:rPr>
        <w:br/>
      </w:r>
      <w:hyperlink r:id="rId20" w:tgtFrame="_blank" w:history="1">
        <w:r w:rsidRPr="0065261D">
          <w:rPr>
            <w:rStyle w:val="Hyperlink"/>
            <w:rFonts w:ascii="Montserrat" w:hAnsi="Montserrat"/>
            <w:color w:val="365F91" w:themeColor="accent1" w:themeShade="BF"/>
            <w:sz w:val="22"/>
            <w:szCs w:val="22"/>
          </w:rPr>
          <w:t>Facebook</w:t>
        </w:r>
      </w:hyperlink>
      <w:r w:rsidRPr="0065261D">
        <w:rPr>
          <w:rFonts w:ascii="Montserrat" w:hAnsi="Montserrat"/>
          <w:color w:val="365F91" w:themeColor="accent1" w:themeShade="BF"/>
          <w:sz w:val="22"/>
          <w:szCs w:val="22"/>
        </w:rPr>
        <w:br/>
      </w:r>
      <w:hyperlink r:id="rId21" w:tgtFrame="_blank" w:history="1">
        <w:r w:rsidRPr="0065261D">
          <w:rPr>
            <w:rStyle w:val="Hyperlink"/>
            <w:rFonts w:ascii="Montserrat" w:hAnsi="Montserrat"/>
            <w:color w:val="365F91" w:themeColor="accent1" w:themeShade="BF"/>
            <w:sz w:val="22"/>
            <w:szCs w:val="22"/>
          </w:rPr>
          <w:t>Twitter</w:t>
        </w:r>
      </w:hyperlink>
      <w:r w:rsidRPr="0065261D">
        <w:rPr>
          <w:rFonts w:ascii="Montserrat" w:hAnsi="Montserrat"/>
          <w:color w:val="365F91" w:themeColor="accent1" w:themeShade="BF"/>
          <w:sz w:val="22"/>
          <w:szCs w:val="22"/>
        </w:rPr>
        <w:br/>
      </w:r>
      <w:hyperlink r:id="rId22" w:tgtFrame="_blank" w:history="1">
        <w:r w:rsidRPr="0065261D">
          <w:rPr>
            <w:rStyle w:val="Hyperlink"/>
            <w:rFonts w:ascii="Montserrat" w:hAnsi="Montserrat"/>
            <w:color w:val="365F91" w:themeColor="accent1" w:themeShade="BF"/>
            <w:sz w:val="22"/>
            <w:szCs w:val="22"/>
          </w:rPr>
          <w:t>LinkedIn</w:t>
        </w:r>
      </w:hyperlink>
      <w:r w:rsidRPr="0065261D">
        <w:rPr>
          <w:rFonts w:ascii="Montserrat" w:hAnsi="Montserrat"/>
          <w:color w:val="365F91" w:themeColor="accent1" w:themeShade="BF"/>
          <w:sz w:val="22"/>
          <w:szCs w:val="22"/>
        </w:rPr>
        <w:br/>
      </w:r>
      <w:hyperlink r:id="rId23" w:tgtFrame="_blank" w:history="1">
        <w:r w:rsidRPr="0065261D">
          <w:rPr>
            <w:rStyle w:val="Hyperlink"/>
            <w:rFonts w:ascii="Montserrat" w:hAnsi="Montserrat"/>
            <w:color w:val="365F91" w:themeColor="accent1" w:themeShade="BF"/>
            <w:sz w:val="22"/>
            <w:szCs w:val="22"/>
          </w:rPr>
          <w:t>Instagram</w:t>
        </w:r>
      </w:hyperlink>
      <w:r w:rsidRPr="0065261D">
        <w:rPr>
          <w:rFonts w:ascii="Montserrat" w:hAnsi="Montserrat"/>
          <w:color w:val="365F91" w:themeColor="accent1" w:themeShade="BF"/>
          <w:sz w:val="22"/>
          <w:szCs w:val="22"/>
        </w:rPr>
        <w:br/>
      </w:r>
      <w:hyperlink r:id="rId24" w:tgtFrame="_blank" w:history="1">
        <w:r w:rsidRPr="0065261D">
          <w:rPr>
            <w:rStyle w:val="Hyperlink"/>
            <w:rFonts w:ascii="Montserrat" w:hAnsi="Montserrat"/>
            <w:color w:val="365F91" w:themeColor="accent1" w:themeShade="BF"/>
            <w:sz w:val="22"/>
            <w:szCs w:val="22"/>
          </w:rPr>
          <w:t>YouTube</w:t>
        </w:r>
      </w:hyperlink>
    </w:p>
    <w:sectPr w:rsidR="00DD1E49" w:rsidRPr="0065261D" w:rsidSect="0065261D">
      <w:footerReference w:type="default" r:id="rId25"/>
      <w:pgSz w:w="12240" w:h="15840"/>
      <w:pgMar w:top="1152" w:right="1800" w:bottom="1152"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D07F83" w14:textId="77777777" w:rsidR="00BC405D" w:rsidRDefault="00BC405D" w:rsidP="0065261D">
      <w:pPr>
        <w:spacing w:after="0" w:line="240" w:lineRule="auto"/>
      </w:pPr>
      <w:r>
        <w:separator/>
      </w:r>
    </w:p>
  </w:endnote>
  <w:endnote w:type="continuationSeparator" w:id="0">
    <w:p w14:paraId="680A0377" w14:textId="77777777" w:rsidR="00BC405D" w:rsidRDefault="00BC405D" w:rsidP="006526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629006127"/>
      <w:docPartObj>
        <w:docPartGallery w:val="Page Numbers (Bottom of Page)"/>
        <w:docPartUnique/>
      </w:docPartObj>
    </w:sdtPr>
    <w:sdtEndPr>
      <w:rPr>
        <w:rFonts w:ascii="Montserrat" w:hAnsi="Montserrat"/>
        <w:color w:val="7F7F7F" w:themeColor="background1" w:themeShade="7F"/>
        <w:spacing w:val="60"/>
      </w:rPr>
    </w:sdtEndPr>
    <w:sdtContent>
      <w:p w14:paraId="556CD5F0" w14:textId="7395483F" w:rsidR="0065261D" w:rsidRPr="0065261D" w:rsidRDefault="0065261D" w:rsidP="0065261D">
        <w:pPr>
          <w:pStyle w:val="Footer"/>
          <w:pBdr>
            <w:top w:val="single" w:sz="4" w:space="1" w:color="D9D9D9" w:themeColor="background1" w:themeShade="D9"/>
          </w:pBdr>
          <w:rPr>
            <w:rFonts w:ascii="Montserrat" w:hAnsi="Montserrat"/>
            <w:b/>
            <w:bCs/>
            <w:sz w:val="18"/>
            <w:szCs w:val="18"/>
          </w:rPr>
        </w:pPr>
        <w:r w:rsidRPr="0065261D">
          <w:rPr>
            <w:rFonts w:ascii="Montserrat" w:hAnsi="Montserrat"/>
            <w:sz w:val="18"/>
            <w:szCs w:val="18"/>
          </w:rPr>
          <w:fldChar w:fldCharType="begin"/>
        </w:r>
        <w:r w:rsidRPr="0065261D">
          <w:rPr>
            <w:rFonts w:ascii="Montserrat" w:hAnsi="Montserrat"/>
            <w:sz w:val="18"/>
            <w:szCs w:val="18"/>
          </w:rPr>
          <w:instrText xml:space="preserve"> PAGE   \* MERGEFORMAT </w:instrText>
        </w:r>
        <w:r w:rsidRPr="0065261D">
          <w:rPr>
            <w:rFonts w:ascii="Montserrat" w:hAnsi="Montserrat"/>
            <w:sz w:val="18"/>
            <w:szCs w:val="18"/>
          </w:rPr>
          <w:fldChar w:fldCharType="separate"/>
        </w:r>
        <w:r w:rsidRPr="0065261D">
          <w:rPr>
            <w:rFonts w:ascii="Montserrat" w:hAnsi="Montserrat"/>
            <w:b/>
            <w:bCs/>
            <w:noProof/>
            <w:sz w:val="18"/>
            <w:szCs w:val="18"/>
          </w:rPr>
          <w:t>2</w:t>
        </w:r>
        <w:r w:rsidRPr="0065261D">
          <w:rPr>
            <w:rFonts w:ascii="Montserrat" w:hAnsi="Montserrat"/>
            <w:b/>
            <w:bCs/>
            <w:noProof/>
            <w:sz w:val="18"/>
            <w:szCs w:val="18"/>
          </w:rPr>
          <w:fldChar w:fldCharType="end"/>
        </w:r>
        <w:r w:rsidRPr="0065261D">
          <w:rPr>
            <w:rFonts w:ascii="Montserrat" w:hAnsi="Montserrat"/>
            <w:b/>
            <w:bCs/>
            <w:sz w:val="18"/>
            <w:szCs w:val="18"/>
          </w:rPr>
          <w:t xml:space="preserve"> | </w:t>
        </w:r>
        <w:r w:rsidRPr="0065261D">
          <w:rPr>
            <w:rFonts w:ascii="Montserrat" w:hAnsi="Montserrat"/>
            <w:color w:val="7F7F7F" w:themeColor="background1" w:themeShade="7F"/>
            <w:spacing w:val="60"/>
            <w:sz w:val="18"/>
            <w:szCs w:val="18"/>
          </w:rPr>
          <w:t xml:space="preserve">Page </w:t>
        </w:r>
        <w:r>
          <w:rPr>
            <w:rFonts w:ascii="Montserrat" w:hAnsi="Montserrat"/>
            <w:color w:val="7F7F7F" w:themeColor="background1" w:themeShade="7F"/>
            <w:spacing w:val="60"/>
            <w:sz w:val="18"/>
            <w:szCs w:val="18"/>
          </w:rPr>
          <w:t xml:space="preserve">| </w:t>
        </w:r>
        <w:r w:rsidRPr="0065261D">
          <w:rPr>
            <w:rFonts w:ascii="Montserrat" w:hAnsi="Montserrat"/>
            <w:color w:val="7F7F7F" w:themeColor="background1" w:themeShade="7F"/>
            <w:spacing w:val="60"/>
            <w:sz w:val="18"/>
            <w:szCs w:val="18"/>
          </w:rPr>
          <w:t>BANGS N’ BOTOX PRESS KIT</w:t>
        </w:r>
        <w:r>
          <w:rPr>
            <w:rFonts w:ascii="Montserrat" w:hAnsi="Montserrat"/>
            <w:color w:val="7F7F7F" w:themeColor="background1" w:themeShade="7F"/>
            <w:spacing w:val="60"/>
            <w:sz w:val="18"/>
            <w:szCs w:val="18"/>
          </w:rPr>
          <w:t xml:space="preserve"> | </w:t>
        </w:r>
        <w:r w:rsidRPr="0065261D">
          <w:rPr>
            <w:rFonts w:ascii="Montserrat" w:hAnsi="Montserrat"/>
            <w:color w:val="7F7F7F" w:themeColor="background1" w:themeShade="7F"/>
            <w:spacing w:val="60"/>
            <w:sz w:val="18"/>
            <w:szCs w:val="18"/>
          </w:rPr>
          <w:t xml:space="preserve">DIANE DEAN-EPPS </w:t>
        </w:r>
      </w:p>
    </w:sdtContent>
  </w:sdt>
  <w:p w14:paraId="7C4FCE35" w14:textId="77777777" w:rsidR="0065261D" w:rsidRDefault="006526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0481A" w14:textId="77777777" w:rsidR="00BC405D" w:rsidRDefault="00BC405D" w:rsidP="0065261D">
      <w:pPr>
        <w:spacing w:after="0" w:line="240" w:lineRule="auto"/>
      </w:pPr>
      <w:r>
        <w:separator/>
      </w:r>
    </w:p>
  </w:footnote>
  <w:footnote w:type="continuationSeparator" w:id="0">
    <w:p w14:paraId="2734AC5D" w14:textId="77777777" w:rsidR="00BC405D" w:rsidRDefault="00BC405D" w:rsidP="006526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C6D57AE"/>
    <w:multiLevelType w:val="multilevel"/>
    <w:tmpl w:val="00D081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D62C8E"/>
    <w:multiLevelType w:val="multilevel"/>
    <w:tmpl w:val="0E2AD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0A82D59"/>
    <w:multiLevelType w:val="multilevel"/>
    <w:tmpl w:val="BE6CC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CF009C"/>
    <w:multiLevelType w:val="multilevel"/>
    <w:tmpl w:val="10922F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DD0A88"/>
    <w:multiLevelType w:val="multilevel"/>
    <w:tmpl w:val="48CC2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9D111F"/>
    <w:multiLevelType w:val="multilevel"/>
    <w:tmpl w:val="15C0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780912">
    <w:abstractNumId w:val="8"/>
  </w:num>
  <w:num w:numId="2" w16cid:durableId="1852841646">
    <w:abstractNumId w:val="6"/>
  </w:num>
  <w:num w:numId="3" w16cid:durableId="426390804">
    <w:abstractNumId w:val="5"/>
  </w:num>
  <w:num w:numId="4" w16cid:durableId="727070359">
    <w:abstractNumId w:val="4"/>
  </w:num>
  <w:num w:numId="5" w16cid:durableId="862130436">
    <w:abstractNumId w:val="7"/>
  </w:num>
  <w:num w:numId="6" w16cid:durableId="1157574608">
    <w:abstractNumId w:val="3"/>
  </w:num>
  <w:num w:numId="7" w16cid:durableId="1882402607">
    <w:abstractNumId w:val="2"/>
  </w:num>
  <w:num w:numId="8" w16cid:durableId="315182332">
    <w:abstractNumId w:val="1"/>
  </w:num>
  <w:num w:numId="9" w16cid:durableId="358045231">
    <w:abstractNumId w:val="0"/>
  </w:num>
  <w:num w:numId="10" w16cid:durableId="600377747">
    <w:abstractNumId w:val="9"/>
  </w:num>
  <w:num w:numId="11" w16cid:durableId="1148478626">
    <w:abstractNumId w:val="9"/>
    <w:lvlOverride w:ilvl="1">
      <w:lvl w:ilvl="1">
        <w:numFmt w:val="bullet"/>
        <w:lvlText w:val=""/>
        <w:lvlJc w:val="left"/>
        <w:pPr>
          <w:tabs>
            <w:tab w:val="num" w:pos="1440"/>
          </w:tabs>
          <w:ind w:left="1440" w:hanging="360"/>
        </w:pPr>
        <w:rPr>
          <w:rFonts w:ascii="Symbol" w:hAnsi="Symbol" w:hint="default"/>
          <w:sz w:val="20"/>
        </w:rPr>
      </w:lvl>
    </w:lvlOverride>
  </w:num>
  <w:num w:numId="12" w16cid:durableId="2115125855">
    <w:abstractNumId w:val="9"/>
    <w:lvlOverride w:ilvl="1">
      <w:lvl w:ilvl="1">
        <w:numFmt w:val="bullet"/>
        <w:lvlText w:val=""/>
        <w:lvlJc w:val="left"/>
        <w:pPr>
          <w:tabs>
            <w:tab w:val="num" w:pos="1440"/>
          </w:tabs>
          <w:ind w:left="1440" w:hanging="360"/>
        </w:pPr>
        <w:rPr>
          <w:rFonts w:ascii="Symbol" w:hAnsi="Symbol" w:hint="default"/>
          <w:sz w:val="20"/>
        </w:rPr>
      </w:lvl>
    </w:lvlOverride>
  </w:num>
  <w:num w:numId="13" w16cid:durableId="1891728887">
    <w:abstractNumId w:val="9"/>
    <w:lvlOverride w:ilvl="1">
      <w:lvl w:ilvl="1">
        <w:numFmt w:val="bullet"/>
        <w:lvlText w:val=""/>
        <w:lvlJc w:val="left"/>
        <w:pPr>
          <w:tabs>
            <w:tab w:val="num" w:pos="1440"/>
          </w:tabs>
          <w:ind w:left="1440" w:hanging="360"/>
        </w:pPr>
        <w:rPr>
          <w:rFonts w:ascii="Symbol" w:hAnsi="Symbol" w:hint="default"/>
          <w:sz w:val="20"/>
        </w:rPr>
      </w:lvl>
    </w:lvlOverride>
  </w:num>
  <w:num w:numId="14" w16cid:durableId="1913612510">
    <w:abstractNumId w:val="9"/>
    <w:lvlOverride w:ilvl="1">
      <w:lvl w:ilvl="1">
        <w:numFmt w:val="bullet"/>
        <w:lvlText w:val=""/>
        <w:lvlJc w:val="left"/>
        <w:pPr>
          <w:tabs>
            <w:tab w:val="num" w:pos="1440"/>
          </w:tabs>
          <w:ind w:left="1440" w:hanging="360"/>
        </w:pPr>
        <w:rPr>
          <w:rFonts w:ascii="Symbol" w:hAnsi="Symbol" w:hint="default"/>
          <w:sz w:val="20"/>
        </w:rPr>
      </w:lvl>
    </w:lvlOverride>
  </w:num>
  <w:num w:numId="15" w16cid:durableId="1365597382">
    <w:abstractNumId w:val="12"/>
  </w:num>
  <w:num w:numId="16" w16cid:durableId="533620907">
    <w:abstractNumId w:val="12"/>
    <w:lvlOverride w:ilvl="1">
      <w:lvl w:ilvl="1">
        <w:numFmt w:val="bullet"/>
        <w:lvlText w:val=""/>
        <w:lvlJc w:val="left"/>
        <w:pPr>
          <w:tabs>
            <w:tab w:val="num" w:pos="1440"/>
          </w:tabs>
          <w:ind w:left="1440" w:hanging="360"/>
        </w:pPr>
        <w:rPr>
          <w:rFonts w:ascii="Symbol" w:hAnsi="Symbol" w:hint="default"/>
          <w:sz w:val="20"/>
        </w:rPr>
      </w:lvl>
    </w:lvlOverride>
  </w:num>
  <w:num w:numId="17" w16cid:durableId="1221282386">
    <w:abstractNumId w:val="12"/>
    <w:lvlOverride w:ilvl="1">
      <w:lvl w:ilvl="1">
        <w:numFmt w:val="bullet"/>
        <w:lvlText w:val=""/>
        <w:lvlJc w:val="left"/>
        <w:pPr>
          <w:tabs>
            <w:tab w:val="num" w:pos="1440"/>
          </w:tabs>
          <w:ind w:left="1440" w:hanging="360"/>
        </w:pPr>
        <w:rPr>
          <w:rFonts w:ascii="Symbol" w:hAnsi="Symbol" w:hint="default"/>
          <w:sz w:val="20"/>
        </w:rPr>
      </w:lvl>
    </w:lvlOverride>
  </w:num>
  <w:num w:numId="18" w16cid:durableId="2032219508">
    <w:abstractNumId w:val="12"/>
    <w:lvlOverride w:ilvl="1">
      <w:lvl w:ilvl="1">
        <w:numFmt w:val="bullet"/>
        <w:lvlText w:val=""/>
        <w:lvlJc w:val="left"/>
        <w:pPr>
          <w:tabs>
            <w:tab w:val="num" w:pos="1440"/>
          </w:tabs>
          <w:ind w:left="1440" w:hanging="360"/>
        </w:pPr>
        <w:rPr>
          <w:rFonts w:ascii="Symbol" w:hAnsi="Symbol" w:hint="default"/>
          <w:sz w:val="20"/>
        </w:rPr>
      </w:lvl>
    </w:lvlOverride>
  </w:num>
  <w:num w:numId="19" w16cid:durableId="1050692267">
    <w:abstractNumId w:val="12"/>
    <w:lvlOverride w:ilvl="1">
      <w:lvl w:ilvl="1">
        <w:numFmt w:val="bullet"/>
        <w:lvlText w:val=""/>
        <w:lvlJc w:val="left"/>
        <w:pPr>
          <w:tabs>
            <w:tab w:val="num" w:pos="1440"/>
          </w:tabs>
          <w:ind w:left="1440" w:hanging="360"/>
        </w:pPr>
        <w:rPr>
          <w:rFonts w:ascii="Symbol" w:hAnsi="Symbol" w:hint="default"/>
          <w:sz w:val="20"/>
        </w:rPr>
      </w:lvl>
    </w:lvlOverride>
  </w:num>
  <w:num w:numId="20" w16cid:durableId="955020940">
    <w:abstractNumId w:val="10"/>
  </w:num>
  <w:num w:numId="21" w16cid:durableId="1542477115">
    <w:abstractNumId w:val="13"/>
  </w:num>
  <w:num w:numId="22" w16cid:durableId="618413780">
    <w:abstractNumId w:val="14"/>
  </w:num>
  <w:num w:numId="23" w16cid:durableId="138008430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D7C0B"/>
    <w:rsid w:val="00142E61"/>
    <w:rsid w:val="0015074B"/>
    <w:rsid w:val="00152AE3"/>
    <w:rsid w:val="001B13AF"/>
    <w:rsid w:val="001E3CF0"/>
    <w:rsid w:val="0029581D"/>
    <w:rsid w:val="0029639D"/>
    <w:rsid w:val="00310962"/>
    <w:rsid w:val="00326F90"/>
    <w:rsid w:val="0040740F"/>
    <w:rsid w:val="004166D7"/>
    <w:rsid w:val="004548E2"/>
    <w:rsid w:val="00596588"/>
    <w:rsid w:val="0065261D"/>
    <w:rsid w:val="00670A8A"/>
    <w:rsid w:val="006F2F5A"/>
    <w:rsid w:val="00724027"/>
    <w:rsid w:val="00926B00"/>
    <w:rsid w:val="00AA1D8D"/>
    <w:rsid w:val="00AD68BC"/>
    <w:rsid w:val="00B47730"/>
    <w:rsid w:val="00BC405D"/>
    <w:rsid w:val="00C17AF6"/>
    <w:rsid w:val="00CB0664"/>
    <w:rsid w:val="00CD6C1A"/>
    <w:rsid w:val="00DD1E49"/>
    <w:rsid w:val="00F15A89"/>
    <w:rsid w:val="00F25BF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DD897B6"/>
  <w14:defaultImageDpi w14:val="300"/>
  <w15:docId w15:val="{8DC01E85-8249-4D76-B25E-FA6F874CC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61D"/>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t286pc">
    <w:name w:val="t286pc"/>
    <w:basedOn w:val="DefaultParagraphFont"/>
    <w:rsid w:val="00724027"/>
  </w:style>
  <w:style w:type="character" w:customStyle="1" w:styleId="vkekvd">
    <w:name w:val="vkekvd"/>
    <w:basedOn w:val="DefaultParagraphFont"/>
    <w:rsid w:val="00724027"/>
  </w:style>
  <w:style w:type="paragraph" w:styleId="NormalWeb">
    <w:name w:val="Normal (Web)"/>
    <w:basedOn w:val="Normal"/>
    <w:uiPriority w:val="99"/>
    <w:unhideWhenUsed/>
    <w:rsid w:val="00F15A8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5A89"/>
    <w:rPr>
      <w:color w:val="0000FF" w:themeColor="hyperlink"/>
      <w:u w:val="single"/>
    </w:rPr>
  </w:style>
  <w:style w:type="character" w:styleId="UnresolvedMention">
    <w:name w:val="Unresolved Mention"/>
    <w:basedOn w:val="DefaultParagraphFont"/>
    <w:uiPriority w:val="99"/>
    <w:semiHidden/>
    <w:unhideWhenUsed/>
    <w:rsid w:val="004548E2"/>
    <w:rPr>
      <w:color w:val="605E5C"/>
      <w:shd w:val="clear" w:color="auto" w:fill="E1DFDD"/>
    </w:rPr>
  </w:style>
  <w:style w:type="character" w:styleId="FollowedHyperlink">
    <w:name w:val="FollowedHyperlink"/>
    <w:basedOn w:val="DefaultParagraphFont"/>
    <w:uiPriority w:val="99"/>
    <w:semiHidden/>
    <w:unhideWhenUsed/>
    <w:rsid w:val="001B13A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69210">
      <w:bodyDiv w:val="1"/>
      <w:marLeft w:val="0"/>
      <w:marRight w:val="0"/>
      <w:marTop w:val="0"/>
      <w:marBottom w:val="0"/>
      <w:divBdr>
        <w:top w:val="none" w:sz="0" w:space="0" w:color="auto"/>
        <w:left w:val="none" w:sz="0" w:space="0" w:color="auto"/>
        <w:bottom w:val="none" w:sz="0" w:space="0" w:color="auto"/>
        <w:right w:val="none" w:sz="0" w:space="0" w:color="auto"/>
      </w:divBdr>
      <w:divsChild>
        <w:div w:id="338045805">
          <w:marLeft w:val="0"/>
          <w:marRight w:val="0"/>
          <w:marTop w:val="150"/>
          <w:marBottom w:val="300"/>
          <w:divBdr>
            <w:top w:val="none" w:sz="0" w:space="0" w:color="auto"/>
            <w:left w:val="none" w:sz="0" w:space="0" w:color="auto"/>
            <w:bottom w:val="none" w:sz="0" w:space="0" w:color="auto"/>
            <w:right w:val="none" w:sz="0" w:space="0" w:color="auto"/>
          </w:divBdr>
        </w:div>
        <w:div w:id="388698187">
          <w:marLeft w:val="0"/>
          <w:marRight w:val="0"/>
          <w:marTop w:val="150"/>
          <w:marBottom w:val="300"/>
          <w:divBdr>
            <w:top w:val="none" w:sz="0" w:space="0" w:color="auto"/>
            <w:left w:val="none" w:sz="0" w:space="0" w:color="auto"/>
            <w:bottom w:val="none" w:sz="0" w:space="0" w:color="auto"/>
            <w:right w:val="none" w:sz="0" w:space="0" w:color="auto"/>
          </w:divBdr>
        </w:div>
        <w:div w:id="578952691">
          <w:marLeft w:val="0"/>
          <w:marRight w:val="0"/>
          <w:marTop w:val="150"/>
          <w:marBottom w:val="300"/>
          <w:divBdr>
            <w:top w:val="none" w:sz="0" w:space="0" w:color="auto"/>
            <w:left w:val="none" w:sz="0" w:space="0" w:color="auto"/>
            <w:bottom w:val="none" w:sz="0" w:space="0" w:color="auto"/>
            <w:right w:val="none" w:sz="0" w:space="0" w:color="auto"/>
          </w:divBdr>
        </w:div>
        <w:div w:id="768624720">
          <w:marLeft w:val="0"/>
          <w:marRight w:val="0"/>
          <w:marTop w:val="150"/>
          <w:marBottom w:val="300"/>
          <w:divBdr>
            <w:top w:val="none" w:sz="0" w:space="0" w:color="auto"/>
            <w:left w:val="none" w:sz="0" w:space="0" w:color="auto"/>
            <w:bottom w:val="none" w:sz="0" w:space="0" w:color="auto"/>
            <w:right w:val="none" w:sz="0" w:space="0" w:color="auto"/>
          </w:divBdr>
        </w:div>
        <w:div w:id="210533718">
          <w:marLeft w:val="0"/>
          <w:marRight w:val="0"/>
          <w:marTop w:val="150"/>
          <w:marBottom w:val="300"/>
          <w:divBdr>
            <w:top w:val="none" w:sz="0" w:space="0" w:color="auto"/>
            <w:left w:val="none" w:sz="0" w:space="0" w:color="auto"/>
            <w:bottom w:val="none" w:sz="0" w:space="0" w:color="auto"/>
            <w:right w:val="none" w:sz="0" w:space="0" w:color="auto"/>
          </w:divBdr>
        </w:div>
        <w:div w:id="334496672">
          <w:marLeft w:val="0"/>
          <w:marRight w:val="0"/>
          <w:marTop w:val="150"/>
          <w:marBottom w:val="300"/>
          <w:divBdr>
            <w:top w:val="none" w:sz="0" w:space="0" w:color="auto"/>
            <w:left w:val="none" w:sz="0" w:space="0" w:color="auto"/>
            <w:bottom w:val="none" w:sz="0" w:space="0" w:color="auto"/>
            <w:right w:val="none" w:sz="0" w:space="0" w:color="auto"/>
          </w:divBdr>
        </w:div>
        <w:div w:id="868228355">
          <w:marLeft w:val="0"/>
          <w:marRight w:val="0"/>
          <w:marTop w:val="150"/>
          <w:marBottom w:val="300"/>
          <w:divBdr>
            <w:top w:val="none" w:sz="0" w:space="0" w:color="auto"/>
            <w:left w:val="none" w:sz="0" w:space="0" w:color="auto"/>
            <w:bottom w:val="none" w:sz="0" w:space="0" w:color="auto"/>
            <w:right w:val="none" w:sz="0" w:space="0" w:color="auto"/>
          </w:divBdr>
        </w:div>
      </w:divsChild>
    </w:div>
    <w:div w:id="179783390">
      <w:bodyDiv w:val="1"/>
      <w:marLeft w:val="0"/>
      <w:marRight w:val="0"/>
      <w:marTop w:val="0"/>
      <w:marBottom w:val="0"/>
      <w:divBdr>
        <w:top w:val="none" w:sz="0" w:space="0" w:color="auto"/>
        <w:left w:val="none" w:sz="0" w:space="0" w:color="auto"/>
        <w:bottom w:val="none" w:sz="0" w:space="0" w:color="auto"/>
        <w:right w:val="none" w:sz="0" w:space="0" w:color="auto"/>
      </w:divBdr>
    </w:div>
    <w:div w:id="358046972">
      <w:bodyDiv w:val="1"/>
      <w:marLeft w:val="0"/>
      <w:marRight w:val="0"/>
      <w:marTop w:val="0"/>
      <w:marBottom w:val="0"/>
      <w:divBdr>
        <w:top w:val="none" w:sz="0" w:space="0" w:color="auto"/>
        <w:left w:val="none" w:sz="0" w:space="0" w:color="auto"/>
        <w:bottom w:val="none" w:sz="0" w:space="0" w:color="auto"/>
        <w:right w:val="none" w:sz="0" w:space="0" w:color="auto"/>
      </w:divBdr>
    </w:div>
    <w:div w:id="550964260">
      <w:bodyDiv w:val="1"/>
      <w:marLeft w:val="0"/>
      <w:marRight w:val="0"/>
      <w:marTop w:val="0"/>
      <w:marBottom w:val="0"/>
      <w:divBdr>
        <w:top w:val="none" w:sz="0" w:space="0" w:color="auto"/>
        <w:left w:val="none" w:sz="0" w:space="0" w:color="auto"/>
        <w:bottom w:val="none" w:sz="0" w:space="0" w:color="auto"/>
        <w:right w:val="none" w:sz="0" w:space="0" w:color="auto"/>
      </w:divBdr>
    </w:div>
    <w:div w:id="1192646523">
      <w:bodyDiv w:val="1"/>
      <w:marLeft w:val="0"/>
      <w:marRight w:val="0"/>
      <w:marTop w:val="0"/>
      <w:marBottom w:val="0"/>
      <w:divBdr>
        <w:top w:val="none" w:sz="0" w:space="0" w:color="auto"/>
        <w:left w:val="none" w:sz="0" w:space="0" w:color="auto"/>
        <w:bottom w:val="none" w:sz="0" w:space="0" w:color="auto"/>
        <w:right w:val="none" w:sz="0" w:space="0" w:color="auto"/>
      </w:divBdr>
    </w:div>
    <w:div w:id="1201237047">
      <w:bodyDiv w:val="1"/>
      <w:marLeft w:val="0"/>
      <w:marRight w:val="0"/>
      <w:marTop w:val="0"/>
      <w:marBottom w:val="0"/>
      <w:divBdr>
        <w:top w:val="none" w:sz="0" w:space="0" w:color="auto"/>
        <w:left w:val="none" w:sz="0" w:space="0" w:color="auto"/>
        <w:bottom w:val="none" w:sz="0" w:space="0" w:color="auto"/>
        <w:right w:val="none" w:sz="0" w:space="0" w:color="auto"/>
      </w:divBdr>
    </w:div>
    <w:div w:id="16215717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BANGS-BOTOX-Journey-Through-Preservatives/dp/0981482937/ref=sr_1_1?crid=11AYCEHKW6FYF&amp;dib=eyJ2IjoiMSJ9.LJTx8sfkeWqQTKKjzbtOFg.SKEDQhAOpYyc9yGnMRR9e4STUPttOo2zPcW5EXCDcVM&amp;dib_tag=se&amp;keywords=bangs+n+botox&amp;qid=1750544839&amp;s=books&amp;sprefix=bn%2Cstripbooks%2C1453&amp;sr=1-1" TargetMode="External"/><Relationship Id="rId13" Type="http://schemas.openxmlformats.org/officeDocument/2006/relationships/image" Target="media/image1.jpeg"/><Relationship Id="rId18" Type="http://schemas.openxmlformats.org/officeDocument/2006/relationships/hyperlink" Target="https://www.amazon.com/BANGS-BOTOX-Journey-Through-Preservatives/dp/0981482937/ref=sr_1_1?crid=11AYCEHKW6FYF&amp;dib=eyJ2IjoiMSJ9.LJTx8sfkeWqQTKKjzbtOFg.SKEDQhAOpYyc9yGnMRR9e4STUPttOo2zPcW5EXCDcVM&amp;dib_tag=se&amp;keywords=bangs+n+botox&amp;qid=1750544839&amp;s=books&amp;sprefix=bn%2Cstripbooks%2C1453&amp;sr=1-1"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x.com/ddeanepps" TargetMode="External"/><Relationship Id="rId7" Type="http://schemas.openxmlformats.org/officeDocument/2006/relationships/endnotes" Target="endnotes.xml"/><Relationship Id="rId12" Type="http://schemas.openxmlformats.org/officeDocument/2006/relationships/hyperlink" Target="https://www.amazon.com/BANGS-BOTOX-Journey-Through-Preservatives/dp/0981482937/ref=sr_1_1?crid=11AYCEHKW6FYF&amp;dib=eyJ2IjoiMSJ9.LJTx8sfkeWqQTKKjzbtOFg.SKEDQhAOpYyc9yGnMRR9e4STUPttOo2zPcW5EXCDcVM&amp;dib_tag=se&amp;keywords=bangs+n+botox&amp;qid=1750544839&amp;s=books&amp;sprefix=bn%2Cstripbooks%2C1453&amp;sr=1-1" TargetMode="External"/><Relationship Id="rId17" Type="http://schemas.openxmlformats.org/officeDocument/2006/relationships/hyperlink" Target="https://www.amazon.com/BANGS-BOTOX-Journey-Through-Preservatives/dp/0981482937/ref=sr_1_1?crid=11AYCEHKW6FYF&amp;dib=eyJ2IjoiMSJ9.LJTx8sfkeWqQTKKjzbtOFg.SKEDQhAOpYyc9yGnMRR9e4STUPttOo2zPcW5EXCDcVM&amp;dib_tag=se&amp;keywords=bangs+n+botox&amp;qid=1750544839&amp;s=books&amp;sprefix=bn%2Cstripbooks%2C1453&amp;sr=1-1"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amazon.com/BANGS-BOTOX-Journey-Through-Preservatives/dp/0981482937/ref=sr_1_1?crid=11AYCEHKW6FYF&amp;dib=eyJ2IjoiMSJ9.LJTx8sfkeWqQTKKjzbtOFg.SKEDQhAOpYyc9yGnMRR9e4STUPttOo2zPcW5EXCDcVM&amp;dib_tag=se&amp;keywords=bangs+n+botox&amp;qid=1750544839&amp;s=books&amp;sprefix=bn%2Cstripbooks%2C1453&amp;sr=1-1" TargetMode="External"/><Relationship Id="rId20" Type="http://schemas.openxmlformats.org/officeDocument/2006/relationships/hyperlink" Target="https://www.facebook.com/mswritedianedeanepp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anedeaneppswriting.com" TargetMode="External"/><Relationship Id="rId24" Type="http://schemas.openxmlformats.org/officeDocument/2006/relationships/hyperlink" Target="https://www.youtube.com/channel/UCegS6sBYRq62KWWvQTB-YDA" TargetMode="Externa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s://www.instagram.com/mswritenowauthor/?next=%2F" TargetMode="External"/><Relationship Id="rId10" Type="http://schemas.openxmlformats.org/officeDocument/2006/relationships/hyperlink" Target="https://dianedeaneppswriting.com/contact/" TargetMode="External"/><Relationship Id="rId19" Type="http://schemas.openxmlformats.org/officeDocument/2006/relationships/hyperlink" Target="https://dianedeaneppswriting.com/%f0%9f%8e%99%ef%b8%8fpress/" TargetMode="External"/><Relationship Id="rId4" Type="http://schemas.openxmlformats.org/officeDocument/2006/relationships/settings" Target="settings.xml"/><Relationship Id="rId9" Type="http://schemas.openxmlformats.org/officeDocument/2006/relationships/hyperlink" Target="https://www.amazon.com/BANGS-BOTOX-Journey-Through-Preservatives-ebook/dp/B0F6M2V56N/ref=tmm_kin_swatch_0?_encoding=UTF8&amp;dib_tag=se&amp;dib=eyJ2IjoiMSJ9.LJTx8sfkeWqQTKKjzbtOFg.SKEDQhAOpYyc9yGnMRR9e4STUPttOo2zPcW5EXCDcVM&amp;qid=1750544839&amp;sr=1-1" TargetMode="External"/><Relationship Id="rId14" Type="http://schemas.openxmlformats.org/officeDocument/2006/relationships/image" Target="media/image2.jpeg"/><Relationship Id="rId22" Type="http://schemas.openxmlformats.org/officeDocument/2006/relationships/hyperlink" Target="https://www.linkedin.com/in/mswrite10/"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1211</Words>
  <Characters>6908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8103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Diane Dean-Epps</cp:lastModifiedBy>
  <cp:revision>2</cp:revision>
  <cp:lastPrinted>2025-07-15T22:12:00Z</cp:lastPrinted>
  <dcterms:created xsi:type="dcterms:W3CDTF">2025-07-15T22:35:00Z</dcterms:created>
  <dcterms:modified xsi:type="dcterms:W3CDTF">2025-07-15T22:35:00Z</dcterms:modified>
  <cp:category/>
</cp:coreProperties>
</file>